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EF" w:rsidRPr="00565B84" w:rsidRDefault="002C40EF" w:rsidP="002C40EF">
      <w:pPr>
        <w:rPr>
          <w:rFonts w:ascii="仿宋" w:eastAsia="仿宋" w:hAnsi="仿宋"/>
          <w:sz w:val="32"/>
          <w:szCs w:val="32"/>
        </w:rPr>
      </w:pPr>
      <w:r w:rsidRPr="00565B84">
        <w:rPr>
          <w:rFonts w:ascii="仿宋" w:eastAsia="仿宋" w:hAnsi="仿宋" w:hint="eastAsia"/>
          <w:sz w:val="32"/>
          <w:szCs w:val="32"/>
        </w:rPr>
        <w:t>附表1：企业清单</w:t>
      </w:r>
    </w:p>
    <w:tbl>
      <w:tblPr>
        <w:tblW w:w="8860" w:type="dxa"/>
        <w:tblInd w:w="113" w:type="dxa"/>
        <w:tblLook w:val="04A0" w:firstRow="1" w:lastRow="0" w:firstColumn="1" w:lastColumn="0" w:noHBand="0" w:noVBand="1"/>
      </w:tblPr>
      <w:tblGrid>
        <w:gridCol w:w="1080"/>
        <w:gridCol w:w="1800"/>
        <w:gridCol w:w="5980"/>
      </w:tblGrid>
      <w:tr w:rsidR="00565B84" w:rsidRPr="00565B84" w:rsidTr="00565B8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法人单位码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项目(单位)名称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MA1Q2P3L2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硕腾生物制药有限公司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MA208UD5X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苏州工业园区普硕仓储设施有限公司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592523269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苏州微创骨科学（集团）有限公司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346272900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江苏康宁杰瑞生物制药有限公司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738299360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康美包（苏州）有限公司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720677060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苏州工业园区科技发展有限公司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56176406X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苏州纳米科技发展有限公司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MA1XXKCBX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苏州工业园区基石科技产业发展有限公司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MA1N0T5G1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苏州创药生物技术产业发展有限公司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MA1MLQHB2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苏州亚盛药业有限公司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MA1MUETG6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苏州协鑫商业管理有限公司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MA1WYKU76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杏联药业（苏州）有限公司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MA1P14D43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苏州信诺维医药科技有限公司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MA1MR4226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兴盟生物医药（苏州）有限公司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MA1YFBPM0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阿普塔包装科技（苏州）有限公司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134849253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苏州工业园区教育发展投资有限公司</w:t>
            </w:r>
          </w:p>
        </w:tc>
      </w:tr>
      <w:tr w:rsidR="00565B84" w:rsidRPr="00565B84" w:rsidTr="00565B84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467002448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苏州工业园区工业技术学校（苏州工业园区社区培训学院、江苏联合职业技术学院苏州工业园区分院）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MA2569R63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苏州元科壹号科技产业发展有限公司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566841343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苏州贝康医疗股份有限公司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MB1C90483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材料科学姑苏实验室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MA1MXW516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鉴甄检测技术（苏州）有限公司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MA21WFP30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苏州工业园区恒泰生物产业有限公司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MA1YCL5M4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苏州工业园区恒泰产业发展有限公司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MA1X5E1R1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苏州云彩鸿佑实业有限公司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MA1WHP5C9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睿聚诚商业管理（苏州）有限公司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MA1WXGEC9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苏州联东金楚实业有限公司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MA1WQB587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苏州君实生物工程有限公司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076386712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国寿（苏州）养老养生投资有限公司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313894703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泰康之家（苏州）投资有限公司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084407720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三生国健药业（苏州）有限公司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MA2350B86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苏州新建元建融产业园开发有限公司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08930929X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苏州工业园区创普资产经营管理有限公司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MA21QJN79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苏州工业园区恒泰睿政经贸发展有限公司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MA20MBUU7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苏州新合丰置业有限公司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066243611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苏州新合生置业有限公司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717470819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苏州工业园区清源华衍水务有限公司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466957824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苏州工业园区市政工程部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783357689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苏州工业园区城市重建有限公司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061811894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苏州工业园区诚唯元有限公司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苏州工业园区教育局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</w:t>
            </w:r>
            <w:r w:rsidR="00096E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</w:t>
            </w: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事业局</w:t>
            </w:r>
          </w:p>
        </w:tc>
      </w:tr>
      <w:tr w:rsidR="00565B84" w:rsidRPr="00565B84" w:rsidTr="00565B8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84" w:rsidRPr="00565B84" w:rsidRDefault="00565B84" w:rsidP="00565B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B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苏州工业园区综合行政执法局</w:t>
            </w:r>
          </w:p>
        </w:tc>
      </w:tr>
    </w:tbl>
    <w:p w:rsidR="00595C9B" w:rsidRPr="00565B84" w:rsidRDefault="00595C9B" w:rsidP="00B51349">
      <w:bookmarkStart w:id="0" w:name="_GoBack"/>
      <w:bookmarkEnd w:id="0"/>
    </w:p>
    <w:sectPr w:rsidR="00595C9B" w:rsidRPr="00565B84" w:rsidSect="00B51349">
      <w:pgSz w:w="11906" w:h="16838"/>
      <w:pgMar w:top="851" w:right="1276" w:bottom="85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CE" w:rsidRDefault="008F72CE" w:rsidP="004F764C">
      <w:r>
        <w:separator/>
      </w:r>
    </w:p>
  </w:endnote>
  <w:endnote w:type="continuationSeparator" w:id="0">
    <w:p w:rsidR="008F72CE" w:rsidRDefault="008F72CE" w:rsidP="004F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CE" w:rsidRDefault="008F72CE" w:rsidP="004F764C">
      <w:r>
        <w:separator/>
      </w:r>
    </w:p>
  </w:footnote>
  <w:footnote w:type="continuationSeparator" w:id="0">
    <w:p w:rsidR="008F72CE" w:rsidRDefault="008F72CE" w:rsidP="004F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27A87"/>
    <w:multiLevelType w:val="hybridMultilevel"/>
    <w:tmpl w:val="AFD62D00"/>
    <w:lvl w:ilvl="0" w:tplc="0409000F">
      <w:start w:val="1"/>
      <w:numFmt w:val="decimal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CA"/>
    <w:rsid w:val="00000BA2"/>
    <w:rsid w:val="0002568D"/>
    <w:rsid w:val="00041044"/>
    <w:rsid w:val="00060EDA"/>
    <w:rsid w:val="00080C4C"/>
    <w:rsid w:val="00085AD2"/>
    <w:rsid w:val="00096EE3"/>
    <w:rsid w:val="000B1AE7"/>
    <w:rsid w:val="000B206B"/>
    <w:rsid w:val="000B510C"/>
    <w:rsid w:val="000D7C05"/>
    <w:rsid w:val="000F61CA"/>
    <w:rsid w:val="00121E97"/>
    <w:rsid w:val="00184F71"/>
    <w:rsid w:val="001B173C"/>
    <w:rsid w:val="001D2DC1"/>
    <w:rsid w:val="001E10E7"/>
    <w:rsid w:val="00201FCE"/>
    <w:rsid w:val="00226C97"/>
    <w:rsid w:val="0025054B"/>
    <w:rsid w:val="002602B0"/>
    <w:rsid w:val="00290023"/>
    <w:rsid w:val="002C40EF"/>
    <w:rsid w:val="002C563A"/>
    <w:rsid w:val="002C5E64"/>
    <w:rsid w:val="002E7DFD"/>
    <w:rsid w:val="002F309D"/>
    <w:rsid w:val="002F793E"/>
    <w:rsid w:val="003629AD"/>
    <w:rsid w:val="00375A3C"/>
    <w:rsid w:val="003960E7"/>
    <w:rsid w:val="00432A90"/>
    <w:rsid w:val="00452071"/>
    <w:rsid w:val="00477120"/>
    <w:rsid w:val="0049448B"/>
    <w:rsid w:val="004D4345"/>
    <w:rsid w:val="004E3B38"/>
    <w:rsid w:val="004E75E0"/>
    <w:rsid w:val="004F764C"/>
    <w:rsid w:val="005106E0"/>
    <w:rsid w:val="00565B84"/>
    <w:rsid w:val="005720A9"/>
    <w:rsid w:val="00595C9B"/>
    <w:rsid w:val="005C6E7F"/>
    <w:rsid w:val="005E0519"/>
    <w:rsid w:val="006A176F"/>
    <w:rsid w:val="006B3B1C"/>
    <w:rsid w:val="006D4031"/>
    <w:rsid w:val="00723393"/>
    <w:rsid w:val="00734732"/>
    <w:rsid w:val="00742B3F"/>
    <w:rsid w:val="00772BA9"/>
    <w:rsid w:val="007A4F1A"/>
    <w:rsid w:val="007C555A"/>
    <w:rsid w:val="007E00D8"/>
    <w:rsid w:val="00802306"/>
    <w:rsid w:val="00807B97"/>
    <w:rsid w:val="00822246"/>
    <w:rsid w:val="0086609E"/>
    <w:rsid w:val="008B1D28"/>
    <w:rsid w:val="008E7D65"/>
    <w:rsid w:val="008F72CE"/>
    <w:rsid w:val="00945954"/>
    <w:rsid w:val="00964B43"/>
    <w:rsid w:val="009971A1"/>
    <w:rsid w:val="00A47B69"/>
    <w:rsid w:val="00A93F08"/>
    <w:rsid w:val="00AC6AEE"/>
    <w:rsid w:val="00AD335D"/>
    <w:rsid w:val="00AE1B1E"/>
    <w:rsid w:val="00AE24AF"/>
    <w:rsid w:val="00AF2C6B"/>
    <w:rsid w:val="00AF6CF2"/>
    <w:rsid w:val="00B51349"/>
    <w:rsid w:val="00B6085F"/>
    <w:rsid w:val="00B63F7C"/>
    <w:rsid w:val="00B741BA"/>
    <w:rsid w:val="00B828BE"/>
    <w:rsid w:val="00B92F54"/>
    <w:rsid w:val="00C03685"/>
    <w:rsid w:val="00C24669"/>
    <w:rsid w:val="00CB50A4"/>
    <w:rsid w:val="00D15A45"/>
    <w:rsid w:val="00D34599"/>
    <w:rsid w:val="00D802A7"/>
    <w:rsid w:val="00E03DB4"/>
    <w:rsid w:val="00E609DF"/>
    <w:rsid w:val="00E953E6"/>
    <w:rsid w:val="00EB6891"/>
    <w:rsid w:val="00ED4928"/>
    <w:rsid w:val="00ED4B69"/>
    <w:rsid w:val="00EE5F5A"/>
    <w:rsid w:val="00EF7377"/>
    <w:rsid w:val="00F20D99"/>
    <w:rsid w:val="00F31E32"/>
    <w:rsid w:val="00F532DB"/>
    <w:rsid w:val="00F611FB"/>
    <w:rsid w:val="00F70085"/>
    <w:rsid w:val="00F923A4"/>
    <w:rsid w:val="00FB6290"/>
    <w:rsid w:val="00FC1157"/>
    <w:rsid w:val="00FC2C5E"/>
    <w:rsid w:val="00FF5070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29EAA-55DC-4ACB-BF47-1C8DE356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64C"/>
    <w:rPr>
      <w:sz w:val="18"/>
      <w:szCs w:val="18"/>
    </w:rPr>
  </w:style>
  <w:style w:type="paragraph" w:styleId="a5">
    <w:name w:val="List Paragraph"/>
    <w:basedOn w:val="a"/>
    <w:uiPriority w:val="34"/>
    <w:qFormat/>
    <w:rsid w:val="00A47B6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65B8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65B84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2F793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F79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18E4-9DC9-4037-B3B5-885F0AAC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568</Words>
  <Characters>660</Characters>
  <Application>Microsoft Office Word</Application>
  <DocSecurity>0</DocSecurity>
  <Lines>47</Lines>
  <Paragraphs>51</Paragraphs>
  <ScaleCrop>false</ScaleCrop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经济发展委员会-陈晓英</dc:creator>
  <cp:keywords/>
  <dc:description/>
  <cp:lastModifiedBy>经济发展委员会-顾海华</cp:lastModifiedBy>
  <cp:revision>3</cp:revision>
  <cp:lastPrinted>2022-01-11T08:00:00Z</cp:lastPrinted>
  <dcterms:created xsi:type="dcterms:W3CDTF">2022-01-11T09:23:00Z</dcterms:created>
  <dcterms:modified xsi:type="dcterms:W3CDTF">2022-01-11T09:38:00Z</dcterms:modified>
</cp:coreProperties>
</file>