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E9" w:rsidRPr="00D67428" w:rsidRDefault="00BA2693">
      <w:pPr>
        <w:rPr>
          <w:rFonts w:ascii="Times New Roman" w:eastAsia="仿宋_GB2312" w:hAnsi="Times New Roman" w:cs="Times New Roman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3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FB3CE9" w:rsidRPr="00D67428" w:rsidRDefault="00FB3CE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67428" w:rsidRPr="00D67428" w:rsidRDefault="00BA2693">
      <w:pPr>
        <w:jc w:val="center"/>
        <w:rPr>
          <w:rFonts w:ascii="Times New Roman" w:eastAsia="宋体" w:hAnsi="Times New Roman" w:cs="Times New Roman"/>
          <w:color w:val="000000"/>
          <w:spacing w:val="-19"/>
          <w:kern w:val="0"/>
          <w:sz w:val="46"/>
          <w:szCs w:val="46"/>
          <w14:textOutline w14:w="8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D67428">
        <w:rPr>
          <w:rFonts w:ascii="Times New Roman" w:eastAsia="宋体" w:hAnsi="Times New Roman" w:cs="Times New Roman"/>
          <w:color w:val="000000"/>
          <w:spacing w:val="-19"/>
          <w:kern w:val="0"/>
          <w:sz w:val="46"/>
          <w:szCs w:val="46"/>
          <w14:textOutline w14:w="8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预付资金月度情况统计表</w:t>
      </w:r>
    </w:p>
    <w:p w:rsidR="00FB3CE9" w:rsidRPr="00D67428" w:rsidRDefault="00BA269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67428">
        <w:rPr>
          <w:rFonts w:ascii="Times New Roman" w:eastAsia="仿宋_GB2312" w:hAnsi="Times New Roman" w:cs="Times New Roman"/>
          <w:sz w:val="32"/>
          <w:szCs w:val="32"/>
        </w:rPr>
        <w:t>（每月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25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-28</w:t>
      </w:r>
      <w:r w:rsidRPr="00D67428">
        <w:rPr>
          <w:rFonts w:ascii="Times New Roman" w:eastAsia="仿宋_GB2312" w:hAnsi="Times New Roman" w:cs="Times New Roman"/>
          <w:sz w:val="32"/>
          <w:szCs w:val="32"/>
        </w:rPr>
        <w:t>日在线填写）</w:t>
      </w:r>
    </w:p>
    <w:tbl>
      <w:tblPr>
        <w:tblStyle w:val="TableNormal"/>
        <w:tblpPr w:leftFromText="180" w:rightFromText="180" w:vertAnchor="text" w:horzAnchor="page" w:tblpX="1694" w:tblpY="805"/>
        <w:tblOverlap w:val="never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61"/>
        <w:gridCol w:w="2225"/>
        <w:gridCol w:w="1419"/>
        <w:gridCol w:w="2691"/>
      </w:tblGrid>
      <w:tr w:rsidR="00FB3CE9" w:rsidRPr="00D67428" w:rsidTr="00D05A5E">
        <w:trPr>
          <w:trHeight w:val="705"/>
        </w:trPr>
        <w:tc>
          <w:tcPr>
            <w:tcW w:w="30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218" w:lineRule="auto"/>
              <w:ind w:firstLineChars="200"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经营者名称及经营地址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FB3CE9" w:rsidRPr="00D67428" w:rsidTr="00D05A5E">
        <w:trPr>
          <w:trHeight w:val="940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3CE9" w:rsidRPr="00D67428" w:rsidRDefault="00BA26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基本</w:t>
            </w:r>
          </w:p>
          <w:p w:rsidR="00FB3CE9" w:rsidRPr="00D67428" w:rsidRDefault="00BA26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情况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法定代表人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rPr>
                <w:rFonts w:ascii="Times New Roman" w:hAnsi="Times New Roman" w:cs="Times New Roman"/>
              </w:rPr>
            </w:pPr>
          </w:p>
        </w:tc>
      </w:tr>
      <w:tr w:rsidR="00FB3CE9" w:rsidRPr="00D67428" w:rsidTr="00D05A5E">
        <w:trPr>
          <w:trHeight w:val="815"/>
        </w:trPr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B3CE9" w:rsidRPr="00D67428" w:rsidRDefault="00FB3CE9">
            <w:pPr>
              <w:widowControl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220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实际管理人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20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D05A5E" w:rsidRPr="00D67428" w:rsidTr="00D05A5E">
        <w:trPr>
          <w:trHeight w:val="830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5A5E" w:rsidRPr="00D67428" w:rsidRDefault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05A5E" w:rsidRPr="00D67428" w:rsidRDefault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05A5E" w:rsidRPr="00D67428" w:rsidRDefault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264" w:lineRule="auto"/>
              <w:ind w:left="145" w:right="142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预付资金情况（每月统计）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5A5E" w:rsidRPr="00D67428" w:rsidRDefault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2" w:line="218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05A5E" w:rsidRPr="00D67428" w:rsidRDefault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2" w:line="218" w:lineRule="auto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预收资金总额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5A5E" w:rsidRPr="00D67428" w:rsidRDefault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05A5E" w:rsidRPr="00D67428" w:rsidRDefault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5A5E" w:rsidRPr="00D67428" w:rsidRDefault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D05A5E" w:rsidRPr="00D67428" w:rsidRDefault="00D05A5E" w:rsidP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剩余价值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5A5E" w:rsidRPr="00D67428" w:rsidRDefault="00D05A5E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FB3CE9" w:rsidRPr="00D67428" w:rsidTr="00D05A5E">
        <w:trPr>
          <w:trHeight w:val="674"/>
        </w:trPr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B3CE9" w:rsidRPr="00D67428" w:rsidRDefault="00FB3CE9">
            <w:pPr>
              <w:widowControl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42" w:lineRule="auto"/>
              <w:ind w:right="126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计次卡总额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已消耗金额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FB3CE9" w:rsidRPr="00D67428" w:rsidTr="00D05A5E">
        <w:trPr>
          <w:trHeight w:val="674"/>
        </w:trPr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B3CE9" w:rsidRPr="00D67428" w:rsidRDefault="00FB3CE9">
            <w:pPr>
              <w:widowControl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42" w:lineRule="auto"/>
              <w:ind w:right="126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当月新增计次卡金额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已消耗计次卡金额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FB3CE9" w:rsidRPr="00D67428" w:rsidTr="00D05A5E">
        <w:trPr>
          <w:trHeight w:val="674"/>
        </w:trPr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B3CE9" w:rsidRPr="00D67428" w:rsidRDefault="00FB3CE9">
            <w:pPr>
              <w:widowControl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42" w:lineRule="auto"/>
              <w:ind w:right="126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当月新增会籍卡金额</w:t>
            </w:r>
          </w:p>
        </w:tc>
        <w:tc>
          <w:tcPr>
            <w:tcW w:w="633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  <w:tr w:rsidR="00FB3CE9" w:rsidRPr="00D67428" w:rsidTr="00D05A5E">
        <w:trPr>
          <w:trHeight w:val="1290"/>
        </w:trPr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BA269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20" w:lineRule="auto"/>
              <w:ind w:left="145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  <w:r w:rsidRPr="00D67428"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  <w:t>备注</w:t>
            </w:r>
          </w:p>
        </w:tc>
        <w:tc>
          <w:tcPr>
            <w:tcW w:w="849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3CE9" w:rsidRPr="00D67428" w:rsidRDefault="00FB3CE9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36"/>
              <w:jc w:val="left"/>
              <w:rPr>
                <w:rFonts w:ascii="Times New Roman" w:eastAsia="宋体" w:hAnsi="Times New Roman" w:cs="Times New Roman"/>
                <w:color w:val="000000"/>
                <w:spacing w:val="-1"/>
                <w:kern w:val="0"/>
                <w:sz w:val="22"/>
                <w:szCs w:val="20"/>
              </w:rPr>
            </w:pPr>
          </w:p>
        </w:tc>
      </w:tr>
    </w:tbl>
    <w:p w:rsidR="00FB3CE9" w:rsidRPr="00D67428" w:rsidRDefault="00FB3CE9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FB3CE9" w:rsidRPr="00D674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22" w:rsidRDefault="00472622">
      <w:r>
        <w:separator/>
      </w:r>
    </w:p>
  </w:endnote>
  <w:endnote w:type="continuationSeparator" w:id="0">
    <w:p w:rsidR="00472622" w:rsidRDefault="0047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651052"/>
    </w:sdtPr>
    <w:sdtEndPr/>
    <w:sdtContent>
      <w:p w:rsidR="00FB3CE9" w:rsidRDefault="00BA2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5C" w:rsidRPr="00AC605C">
          <w:rPr>
            <w:noProof/>
            <w:lang w:val="zh-CN"/>
          </w:rPr>
          <w:t>1</w:t>
        </w:r>
        <w:r>
          <w:fldChar w:fldCharType="end"/>
        </w:r>
      </w:p>
    </w:sdtContent>
  </w:sdt>
  <w:p w:rsidR="00FB3CE9" w:rsidRDefault="00FB3C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22" w:rsidRDefault="00472622">
      <w:r>
        <w:separator/>
      </w:r>
    </w:p>
  </w:footnote>
  <w:footnote w:type="continuationSeparator" w:id="0">
    <w:p w:rsidR="00472622" w:rsidRDefault="0047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03E11"/>
    <w:multiLevelType w:val="multilevel"/>
    <w:tmpl w:val="40203E11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F"/>
    <w:rsid w:val="A5F89769"/>
    <w:rsid w:val="A779D981"/>
    <w:rsid w:val="BF45B46E"/>
    <w:rsid w:val="DBEC57F6"/>
    <w:rsid w:val="DD2E9DDC"/>
    <w:rsid w:val="DF377E6B"/>
    <w:rsid w:val="E99EE62C"/>
    <w:rsid w:val="EF9E30C9"/>
    <w:rsid w:val="F7FF6D41"/>
    <w:rsid w:val="F8CECE8D"/>
    <w:rsid w:val="F9FF8A0D"/>
    <w:rsid w:val="FCCFFB4A"/>
    <w:rsid w:val="FEDF325A"/>
    <w:rsid w:val="FEF550CD"/>
    <w:rsid w:val="FF8C5664"/>
    <w:rsid w:val="FFBD5C1B"/>
    <w:rsid w:val="00000AD7"/>
    <w:rsid w:val="00014906"/>
    <w:rsid w:val="00030D1D"/>
    <w:rsid w:val="0005643D"/>
    <w:rsid w:val="0008550B"/>
    <w:rsid w:val="000A7DFD"/>
    <w:rsid w:val="000B61BF"/>
    <w:rsid w:val="001347CF"/>
    <w:rsid w:val="001373F8"/>
    <w:rsid w:val="001628A4"/>
    <w:rsid w:val="00167826"/>
    <w:rsid w:val="00176206"/>
    <w:rsid w:val="00183921"/>
    <w:rsid w:val="00193D48"/>
    <w:rsid w:val="001B400D"/>
    <w:rsid w:val="001C1A68"/>
    <w:rsid w:val="001D1A2B"/>
    <w:rsid w:val="00225316"/>
    <w:rsid w:val="002914CC"/>
    <w:rsid w:val="002E170C"/>
    <w:rsid w:val="0031065C"/>
    <w:rsid w:val="0031363F"/>
    <w:rsid w:val="003336FD"/>
    <w:rsid w:val="00341DCE"/>
    <w:rsid w:val="00371599"/>
    <w:rsid w:val="003742CD"/>
    <w:rsid w:val="00396A5E"/>
    <w:rsid w:val="00431BD5"/>
    <w:rsid w:val="004328E2"/>
    <w:rsid w:val="00442C35"/>
    <w:rsid w:val="0045476C"/>
    <w:rsid w:val="00472622"/>
    <w:rsid w:val="0047451F"/>
    <w:rsid w:val="0049152E"/>
    <w:rsid w:val="004A7B07"/>
    <w:rsid w:val="004C4877"/>
    <w:rsid w:val="004C72A8"/>
    <w:rsid w:val="004E6FC3"/>
    <w:rsid w:val="00502326"/>
    <w:rsid w:val="005028B0"/>
    <w:rsid w:val="00505C40"/>
    <w:rsid w:val="0051091F"/>
    <w:rsid w:val="00526DB2"/>
    <w:rsid w:val="005357EC"/>
    <w:rsid w:val="00562336"/>
    <w:rsid w:val="00596529"/>
    <w:rsid w:val="005B52CC"/>
    <w:rsid w:val="005D5942"/>
    <w:rsid w:val="005E67BA"/>
    <w:rsid w:val="006460B9"/>
    <w:rsid w:val="0065658A"/>
    <w:rsid w:val="00656BE7"/>
    <w:rsid w:val="00684801"/>
    <w:rsid w:val="006944B6"/>
    <w:rsid w:val="006D4D49"/>
    <w:rsid w:val="00701F8A"/>
    <w:rsid w:val="00716678"/>
    <w:rsid w:val="007227D9"/>
    <w:rsid w:val="00733E4F"/>
    <w:rsid w:val="007479BA"/>
    <w:rsid w:val="00757B2E"/>
    <w:rsid w:val="00767CC2"/>
    <w:rsid w:val="0078274E"/>
    <w:rsid w:val="007B6EC9"/>
    <w:rsid w:val="00826957"/>
    <w:rsid w:val="00835C27"/>
    <w:rsid w:val="00897504"/>
    <w:rsid w:val="008B1204"/>
    <w:rsid w:val="008C2274"/>
    <w:rsid w:val="008E656F"/>
    <w:rsid w:val="009048EE"/>
    <w:rsid w:val="00906A5B"/>
    <w:rsid w:val="0091003D"/>
    <w:rsid w:val="00924474"/>
    <w:rsid w:val="009405C9"/>
    <w:rsid w:val="00960DD1"/>
    <w:rsid w:val="00971233"/>
    <w:rsid w:val="00977035"/>
    <w:rsid w:val="00983729"/>
    <w:rsid w:val="00A13F1D"/>
    <w:rsid w:val="00A32D71"/>
    <w:rsid w:val="00A47765"/>
    <w:rsid w:val="00A74076"/>
    <w:rsid w:val="00A9615C"/>
    <w:rsid w:val="00AC605C"/>
    <w:rsid w:val="00AF06C0"/>
    <w:rsid w:val="00B1238B"/>
    <w:rsid w:val="00B26161"/>
    <w:rsid w:val="00B6371A"/>
    <w:rsid w:val="00BA2693"/>
    <w:rsid w:val="00BC259E"/>
    <w:rsid w:val="00BD2EB4"/>
    <w:rsid w:val="00BD5784"/>
    <w:rsid w:val="00BE1A30"/>
    <w:rsid w:val="00C04B7F"/>
    <w:rsid w:val="00C12EBC"/>
    <w:rsid w:val="00C17081"/>
    <w:rsid w:val="00C375D4"/>
    <w:rsid w:val="00C4395D"/>
    <w:rsid w:val="00C63043"/>
    <w:rsid w:val="00C71B5D"/>
    <w:rsid w:val="00C73308"/>
    <w:rsid w:val="00C90C07"/>
    <w:rsid w:val="00CB0657"/>
    <w:rsid w:val="00CC5A05"/>
    <w:rsid w:val="00CD6B57"/>
    <w:rsid w:val="00CE1D7D"/>
    <w:rsid w:val="00D05A5E"/>
    <w:rsid w:val="00D0768D"/>
    <w:rsid w:val="00D12085"/>
    <w:rsid w:val="00D1501F"/>
    <w:rsid w:val="00D15F5D"/>
    <w:rsid w:val="00D17063"/>
    <w:rsid w:val="00D24CC1"/>
    <w:rsid w:val="00D56D60"/>
    <w:rsid w:val="00D57A00"/>
    <w:rsid w:val="00D67428"/>
    <w:rsid w:val="00DB5C3F"/>
    <w:rsid w:val="00DC48B2"/>
    <w:rsid w:val="00DC7239"/>
    <w:rsid w:val="00DF7CBB"/>
    <w:rsid w:val="00E04586"/>
    <w:rsid w:val="00E3103E"/>
    <w:rsid w:val="00E9588B"/>
    <w:rsid w:val="00EB5CF2"/>
    <w:rsid w:val="00EE1C93"/>
    <w:rsid w:val="00EF2ED9"/>
    <w:rsid w:val="00F1710A"/>
    <w:rsid w:val="00F24EC9"/>
    <w:rsid w:val="00F60BF2"/>
    <w:rsid w:val="00FB3CE9"/>
    <w:rsid w:val="00FC0F15"/>
    <w:rsid w:val="00FE0DA4"/>
    <w:rsid w:val="1DFE18B9"/>
    <w:rsid w:val="1DFF452B"/>
    <w:rsid w:val="33B42004"/>
    <w:rsid w:val="3C7F1B8E"/>
    <w:rsid w:val="3DFFFA0F"/>
    <w:rsid w:val="3E3FE878"/>
    <w:rsid w:val="3FBC5763"/>
    <w:rsid w:val="423F814A"/>
    <w:rsid w:val="46DF4746"/>
    <w:rsid w:val="507D3E78"/>
    <w:rsid w:val="51FE0EF1"/>
    <w:rsid w:val="5531B8FD"/>
    <w:rsid w:val="5971BA77"/>
    <w:rsid w:val="5F5FCA6E"/>
    <w:rsid w:val="5FDAE317"/>
    <w:rsid w:val="67EF7D03"/>
    <w:rsid w:val="69EF8C81"/>
    <w:rsid w:val="6D5BFD00"/>
    <w:rsid w:val="6EBE4095"/>
    <w:rsid w:val="73DF7883"/>
    <w:rsid w:val="77DFD85F"/>
    <w:rsid w:val="78AFDD6D"/>
    <w:rsid w:val="7AFE0B79"/>
    <w:rsid w:val="7AFED68E"/>
    <w:rsid w:val="7CFD763F"/>
    <w:rsid w:val="7E56854C"/>
    <w:rsid w:val="7E9FAB83"/>
    <w:rsid w:val="7FB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62A24-93FD-4F7D-B2EC-66768D6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table" w:customStyle="1" w:styleId="TableNormal">
    <w:name w:val="Table Normal"/>
    <w:basedOn w:val="a1"/>
    <w:semiHidden/>
    <w:qFormat/>
    <w:tblPr>
      <w:tblCellMar>
        <w:left w:w="0" w:type="dxa"/>
        <w:right w:w="0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A7DF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A7DFD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1">
    <w:name w:val="Table Normal1"/>
    <w:basedOn w:val="a1"/>
    <w:semiHidden/>
    <w:qFormat/>
    <w:rsid w:val="00D12085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宣传和统战部-徐士航</dc:creator>
  <cp:lastModifiedBy>新闻中心-郭晨清</cp:lastModifiedBy>
  <cp:revision>2</cp:revision>
  <cp:lastPrinted>2024-04-12T05:42:00Z</cp:lastPrinted>
  <dcterms:created xsi:type="dcterms:W3CDTF">2024-04-26T02:47:00Z</dcterms:created>
  <dcterms:modified xsi:type="dcterms:W3CDTF">2024-04-26T02:47:00Z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9C462C8D835F86C3EB900A6615AF35FA_42</vt:lpwstr>
  </property>
</Properties>
</file>