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5E" w:rsidRDefault="00E8745E">
      <w:pPr>
        <w:jc w:val="center"/>
        <w:rPr>
          <w:b/>
          <w:bCs/>
          <w:spacing w:val="20"/>
          <w:sz w:val="36"/>
          <w:szCs w:val="36"/>
        </w:rPr>
      </w:pPr>
    </w:p>
    <w:p w:rsidR="00E8745E" w:rsidRPr="00837558" w:rsidRDefault="00955F37">
      <w:pPr>
        <w:jc w:val="left"/>
        <w:rPr>
          <w:rFonts w:ascii="仿宋" w:eastAsia="仿宋" w:hAnsi="仿宋"/>
          <w:color w:val="333333"/>
          <w:sz w:val="32"/>
          <w:szCs w:val="32"/>
        </w:rPr>
      </w:pPr>
      <w:r w:rsidRPr="00837558">
        <w:rPr>
          <w:rFonts w:ascii="仿宋" w:eastAsia="仿宋" w:hAnsi="仿宋" w:hint="eastAsia"/>
          <w:color w:val="333333"/>
          <w:sz w:val="32"/>
          <w:szCs w:val="32"/>
        </w:rPr>
        <w:t>附件</w:t>
      </w:r>
      <w:r w:rsidRPr="00837558">
        <w:rPr>
          <w:rFonts w:ascii="仿宋" w:eastAsia="仿宋" w:hAnsi="仿宋"/>
          <w:color w:val="333333"/>
          <w:sz w:val="32"/>
          <w:szCs w:val="32"/>
        </w:rPr>
        <w:t>：</w:t>
      </w:r>
    </w:p>
    <w:p w:rsidR="00E8745E" w:rsidRPr="00837558" w:rsidRDefault="00955F37" w:rsidP="00837558">
      <w:pPr>
        <w:jc w:val="center"/>
        <w:rPr>
          <w:rFonts w:ascii="方正小标宋简体" w:eastAsia="方正小标宋简体"/>
          <w:b/>
          <w:color w:val="333333"/>
          <w:sz w:val="44"/>
          <w:szCs w:val="44"/>
        </w:rPr>
      </w:pPr>
      <w:r w:rsidRPr="00837558">
        <w:rPr>
          <w:rFonts w:ascii="方正小标宋简体" w:eastAsia="方正小标宋简体" w:hint="eastAsia"/>
          <w:b/>
          <w:color w:val="333333"/>
          <w:sz w:val="44"/>
          <w:szCs w:val="44"/>
        </w:rPr>
        <w:t>兽药生产企业GMP现场检查验收情况公示表</w:t>
      </w:r>
    </w:p>
    <w:p w:rsidR="00E8745E" w:rsidRDefault="00955F37">
      <w:pPr>
        <w:rPr>
          <w:rFonts w:ascii="仿宋_GB2312" w:eastAsia="仿宋_GB2312"/>
          <w:color w:val="333333"/>
          <w:sz w:val="28"/>
          <w:szCs w:val="28"/>
        </w:rPr>
      </w:pPr>
      <w:r>
        <w:rPr>
          <w:rFonts w:ascii="仿宋_GB2312" w:eastAsia="仿宋_GB2312"/>
          <w:color w:val="333333"/>
          <w:sz w:val="28"/>
          <w:szCs w:val="28"/>
        </w:rPr>
        <w:t xml:space="preserve">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2862"/>
        <w:gridCol w:w="1107"/>
        <w:gridCol w:w="3940"/>
        <w:gridCol w:w="2925"/>
      </w:tblGrid>
      <w:tr w:rsidR="00E8745E" w:rsidRPr="00837558">
        <w:tc>
          <w:tcPr>
            <w:tcW w:w="988" w:type="dxa"/>
            <w:vAlign w:val="center"/>
          </w:tcPr>
          <w:p w:rsidR="00E8745E" w:rsidRPr="00837558" w:rsidRDefault="00955F37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 w:rsidRPr="00837558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编号</w:t>
            </w:r>
          </w:p>
        </w:tc>
        <w:tc>
          <w:tcPr>
            <w:tcW w:w="2126" w:type="dxa"/>
            <w:vAlign w:val="center"/>
          </w:tcPr>
          <w:p w:rsidR="00E8745E" w:rsidRPr="00837558" w:rsidRDefault="00955F37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 w:rsidRPr="00837558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企业</w:t>
            </w:r>
            <w:r w:rsidRPr="00837558">
              <w:rPr>
                <w:rFonts w:ascii="仿宋" w:eastAsia="仿宋" w:hAnsi="仿宋"/>
                <w:color w:val="333333"/>
                <w:sz w:val="28"/>
                <w:szCs w:val="28"/>
              </w:rPr>
              <w:t>名称</w:t>
            </w:r>
          </w:p>
        </w:tc>
        <w:tc>
          <w:tcPr>
            <w:tcW w:w="2862" w:type="dxa"/>
            <w:vAlign w:val="center"/>
          </w:tcPr>
          <w:p w:rsidR="00E8745E" w:rsidRPr="00837558" w:rsidRDefault="00955F37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 w:rsidRPr="00837558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申请</w:t>
            </w:r>
            <w:r w:rsidRPr="00837558">
              <w:rPr>
                <w:rFonts w:ascii="仿宋" w:eastAsia="仿宋" w:hAnsi="仿宋"/>
                <w:color w:val="333333"/>
                <w:sz w:val="28"/>
                <w:szCs w:val="28"/>
              </w:rPr>
              <w:t>验收范围</w:t>
            </w:r>
          </w:p>
        </w:tc>
        <w:tc>
          <w:tcPr>
            <w:tcW w:w="1107" w:type="dxa"/>
            <w:vAlign w:val="center"/>
          </w:tcPr>
          <w:p w:rsidR="00E8745E" w:rsidRPr="00837558" w:rsidRDefault="00955F37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 w:rsidRPr="00837558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申请</w:t>
            </w:r>
            <w:r w:rsidRPr="00837558">
              <w:rPr>
                <w:rFonts w:ascii="仿宋" w:eastAsia="仿宋" w:hAnsi="仿宋"/>
                <w:color w:val="333333"/>
                <w:sz w:val="28"/>
                <w:szCs w:val="28"/>
              </w:rPr>
              <w:t>验收类型</w:t>
            </w:r>
          </w:p>
        </w:tc>
        <w:tc>
          <w:tcPr>
            <w:tcW w:w="3940" w:type="dxa"/>
            <w:vAlign w:val="center"/>
          </w:tcPr>
          <w:p w:rsidR="00E8745E" w:rsidRPr="00837558" w:rsidRDefault="00955F37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 w:rsidRPr="00837558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验收</w:t>
            </w:r>
            <w:r w:rsidRPr="00837558">
              <w:rPr>
                <w:rFonts w:ascii="仿宋" w:eastAsia="仿宋" w:hAnsi="仿宋"/>
                <w:color w:val="333333"/>
                <w:sz w:val="28"/>
                <w:szCs w:val="28"/>
              </w:rPr>
              <w:t>情况</w:t>
            </w:r>
          </w:p>
        </w:tc>
        <w:tc>
          <w:tcPr>
            <w:tcW w:w="2925" w:type="dxa"/>
            <w:vAlign w:val="center"/>
          </w:tcPr>
          <w:p w:rsidR="00E8745E" w:rsidRPr="00837558" w:rsidRDefault="00955F37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 w:rsidRPr="00837558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现场</w:t>
            </w:r>
            <w:r w:rsidRPr="00837558">
              <w:rPr>
                <w:rFonts w:ascii="仿宋" w:eastAsia="仿宋" w:hAnsi="仿宋"/>
                <w:color w:val="333333"/>
                <w:sz w:val="28"/>
                <w:szCs w:val="28"/>
              </w:rPr>
              <w:t>验收日期</w:t>
            </w:r>
          </w:p>
        </w:tc>
      </w:tr>
      <w:tr w:rsidR="00E8745E" w:rsidRPr="00837558">
        <w:trPr>
          <w:trHeight w:val="2944"/>
        </w:trPr>
        <w:tc>
          <w:tcPr>
            <w:tcW w:w="988" w:type="dxa"/>
            <w:vAlign w:val="center"/>
          </w:tcPr>
          <w:p w:rsidR="00E8745E" w:rsidRPr="00837558" w:rsidRDefault="00955F37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 w:rsidRPr="00837558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E8745E" w:rsidRPr="00837558" w:rsidRDefault="00C66936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苏州</w:t>
            </w:r>
            <w:r>
              <w:rPr>
                <w:rFonts w:ascii="仿宋" w:eastAsia="仿宋" w:hAnsi="仿宋"/>
                <w:color w:val="333333"/>
                <w:sz w:val="28"/>
                <w:szCs w:val="28"/>
              </w:rPr>
              <w:t>晶睿生物科技</w:t>
            </w:r>
            <w:r w:rsidR="00955F37" w:rsidRPr="00837558">
              <w:rPr>
                <w:rFonts w:ascii="仿宋" w:eastAsia="仿宋" w:hAnsi="仿宋"/>
                <w:color w:val="333333"/>
                <w:sz w:val="28"/>
                <w:szCs w:val="28"/>
              </w:rPr>
              <w:t>有限公司</w:t>
            </w:r>
          </w:p>
        </w:tc>
        <w:tc>
          <w:tcPr>
            <w:tcW w:w="2862" w:type="dxa"/>
            <w:vAlign w:val="center"/>
          </w:tcPr>
          <w:p w:rsidR="00E8745E" w:rsidRPr="00837558" w:rsidRDefault="00C66936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【分子</w:t>
            </w:r>
            <w:r>
              <w:rPr>
                <w:rFonts w:ascii="仿宋" w:eastAsia="仿宋" w:hAnsi="仿宋"/>
                <w:color w:val="333333"/>
                <w:sz w:val="28"/>
                <w:szCs w:val="28"/>
              </w:rPr>
              <w:t>生物学类诊断制品（</w:t>
            </w: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B</w:t>
            </w:r>
            <w:r>
              <w:rPr>
                <w:rFonts w:ascii="仿宋" w:eastAsia="仿宋" w:hAnsi="仿宋"/>
                <w:color w:val="333333"/>
                <w:sz w:val="28"/>
                <w:szCs w:val="28"/>
              </w:rPr>
              <w:t>类）</w:t>
            </w:r>
            <w:r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】生产线</w:t>
            </w:r>
          </w:p>
        </w:tc>
        <w:tc>
          <w:tcPr>
            <w:tcW w:w="1107" w:type="dxa"/>
            <w:vAlign w:val="center"/>
          </w:tcPr>
          <w:p w:rsidR="00E8745E" w:rsidRPr="00837558" w:rsidRDefault="00955F37">
            <w:pPr>
              <w:ind w:firstLineChars="50" w:firstLine="140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 w:rsidRPr="00837558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新建</w:t>
            </w:r>
          </w:p>
        </w:tc>
        <w:tc>
          <w:tcPr>
            <w:tcW w:w="3940" w:type="dxa"/>
            <w:vAlign w:val="center"/>
          </w:tcPr>
          <w:p w:rsidR="00E8745E" w:rsidRPr="00837558" w:rsidRDefault="00955F37" w:rsidP="00C66936">
            <w:pPr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 w:rsidRPr="00837558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推荐</w:t>
            </w:r>
            <w:r w:rsidRPr="00837558">
              <w:rPr>
                <w:rFonts w:ascii="仿宋" w:eastAsia="仿宋" w:hAnsi="仿宋"/>
                <w:color w:val="333333"/>
                <w:sz w:val="28"/>
                <w:szCs w:val="28"/>
              </w:rPr>
              <w:t>为GMP合格生产线</w:t>
            </w:r>
          </w:p>
        </w:tc>
        <w:tc>
          <w:tcPr>
            <w:tcW w:w="2925" w:type="dxa"/>
            <w:vAlign w:val="center"/>
          </w:tcPr>
          <w:p w:rsidR="00E8745E" w:rsidRPr="00837558" w:rsidRDefault="00955F37">
            <w:pPr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 w:rsidRPr="00837558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2021年12月</w:t>
            </w:r>
            <w:r w:rsidR="00080725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11</w:t>
            </w:r>
            <w:r w:rsidR="00080725">
              <w:rPr>
                <w:rFonts w:ascii="仿宋" w:eastAsia="仿宋" w:hAnsi="仿宋"/>
                <w:color w:val="333333"/>
                <w:sz w:val="28"/>
                <w:szCs w:val="28"/>
              </w:rPr>
              <w:t>-12</w:t>
            </w:r>
            <w:r w:rsidRPr="00837558">
              <w:rPr>
                <w:rFonts w:ascii="仿宋" w:eastAsia="仿宋" w:hAnsi="仿宋" w:hint="eastAsia"/>
                <w:color w:val="333333"/>
                <w:sz w:val="28"/>
                <w:szCs w:val="28"/>
              </w:rPr>
              <w:t>日</w:t>
            </w:r>
          </w:p>
        </w:tc>
      </w:tr>
    </w:tbl>
    <w:p w:rsidR="00E8745E" w:rsidRDefault="00955F37">
      <w:pPr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color w:val="333333"/>
          <w:sz w:val="32"/>
          <w:szCs w:val="32"/>
        </w:rPr>
        <w:t xml:space="preserve"> </w:t>
      </w:r>
    </w:p>
    <w:p w:rsidR="00E8745E" w:rsidRDefault="00E8745E">
      <w:pPr>
        <w:rPr>
          <w:rFonts w:ascii="仿宋" w:eastAsia="仿宋" w:hAnsi="仿宋"/>
          <w:sz w:val="32"/>
          <w:szCs w:val="32"/>
        </w:rPr>
      </w:pPr>
    </w:p>
    <w:p w:rsidR="00E84E23" w:rsidRDefault="00E84E23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E84E23" w:rsidSect="00CE42E1">
      <w:pgSz w:w="16840" w:h="11907" w:orient="landscape" w:code="9"/>
      <w:pgMar w:top="1797" w:right="1134" w:bottom="1860" w:left="112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170" w:rsidRDefault="00624170" w:rsidP="00E84E23">
      <w:r>
        <w:separator/>
      </w:r>
    </w:p>
  </w:endnote>
  <w:endnote w:type="continuationSeparator" w:id="0">
    <w:p w:rsidR="00624170" w:rsidRDefault="00624170" w:rsidP="00E8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170" w:rsidRDefault="00624170" w:rsidP="00E84E23">
      <w:r>
        <w:separator/>
      </w:r>
    </w:p>
  </w:footnote>
  <w:footnote w:type="continuationSeparator" w:id="0">
    <w:p w:rsidR="00624170" w:rsidRDefault="00624170" w:rsidP="00E84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8E97044"/>
    <w:rsid w:val="00080725"/>
    <w:rsid w:val="000957A5"/>
    <w:rsid w:val="001C35ED"/>
    <w:rsid w:val="001D4009"/>
    <w:rsid w:val="001D77E5"/>
    <w:rsid w:val="001F5EE8"/>
    <w:rsid w:val="002504BE"/>
    <w:rsid w:val="002C58CB"/>
    <w:rsid w:val="003E516D"/>
    <w:rsid w:val="00411F5F"/>
    <w:rsid w:val="00443D99"/>
    <w:rsid w:val="00473989"/>
    <w:rsid w:val="0047667B"/>
    <w:rsid w:val="004A2244"/>
    <w:rsid w:val="004D7B41"/>
    <w:rsid w:val="00534650"/>
    <w:rsid w:val="00605693"/>
    <w:rsid w:val="00624170"/>
    <w:rsid w:val="006367C8"/>
    <w:rsid w:val="0068636A"/>
    <w:rsid w:val="006A1C12"/>
    <w:rsid w:val="006C1065"/>
    <w:rsid w:val="006D5A9E"/>
    <w:rsid w:val="00706DCA"/>
    <w:rsid w:val="00740A73"/>
    <w:rsid w:val="00766262"/>
    <w:rsid w:val="007A1872"/>
    <w:rsid w:val="007A692F"/>
    <w:rsid w:val="007F35A3"/>
    <w:rsid w:val="0082765E"/>
    <w:rsid w:val="00837558"/>
    <w:rsid w:val="00844BD5"/>
    <w:rsid w:val="00857BFB"/>
    <w:rsid w:val="00880DDD"/>
    <w:rsid w:val="00886008"/>
    <w:rsid w:val="00955F37"/>
    <w:rsid w:val="0096256E"/>
    <w:rsid w:val="009C24A8"/>
    <w:rsid w:val="00A41F75"/>
    <w:rsid w:val="00A51500"/>
    <w:rsid w:val="00AE2ABC"/>
    <w:rsid w:val="00AF7896"/>
    <w:rsid w:val="00B10424"/>
    <w:rsid w:val="00B42A16"/>
    <w:rsid w:val="00B8124E"/>
    <w:rsid w:val="00B92D0A"/>
    <w:rsid w:val="00C15018"/>
    <w:rsid w:val="00C66936"/>
    <w:rsid w:val="00C749E8"/>
    <w:rsid w:val="00CA2E2E"/>
    <w:rsid w:val="00CC163D"/>
    <w:rsid w:val="00CE42E1"/>
    <w:rsid w:val="00CE5ED4"/>
    <w:rsid w:val="00D010B5"/>
    <w:rsid w:val="00D31CE6"/>
    <w:rsid w:val="00D81632"/>
    <w:rsid w:val="00D90CA8"/>
    <w:rsid w:val="00DD37F4"/>
    <w:rsid w:val="00DF5BAA"/>
    <w:rsid w:val="00E35627"/>
    <w:rsid w:val="00E84E23"/>
    <w:rsid w:val="00E8745E"/>
    <w:rsid w:val="00EE6DC6"/>
    <w:rsid w:val="00EF6E00"/>
    <w:rsid w:val="00F30BDB"/>
    <w:rsid w:val="00F45EE9"/>
    <w:rsid w:val="00F46F13"/>
    <w:rsid w:val="00F77F38"/>
    <w:rsid w:val="00FD16ED"/>
    <w:rsid w:val="074268C6"/>
    <w:rsid w:val="07FD224B"/>
    <w:rsid w:val="3C314D2F"/>
    <w:rsid w:val="78E9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C91D0B-5FEF-4EDA-A3C2-766BA62F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28</cp:revision>
  <cp:lastPrinted>2020-09-30T00:24:00Z</cp:lastPrinted>
  <dcterms:created xsi:type="dcterms:W3CDTF">2020-09-29T15:47:00Z</dcterms:created>
  <dcterms:modified xsi:type="dcterms:W3CDTF">2022-01-12T09:42:00Z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6F0BEEB129954CF08104C021B8F66054</vt:lpwstr>
  </property>
</Properties>
</file>