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6A" w:rsidRPr="00DC146A" w:rsidRDefault="00DC146A" w:rsidP="00DC146A">
      <w:pPr>
        <w:adjustRightInd w:val="0"/>
        <w:snapToGrid w:val="0"/>
        <w:spacing w:line="600" w:lineRule="exact"/>
        <w:rPr>
          <w:rFonts w:ascii="黑体" w:eastAsia="黑体" w:hAnsi="黑体" w:cs="Times New Roman"/>
          <w:bCs/>
          <w:sz w:val="32"/>
          <w:szCs w:val="32"/>
        </w:rPr>
      </w:pPr>
      <w:r w:rsidRPr="00DC146A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:</w:t>
      </w:r>
    </w:p>
    <w:p w:rsidR="008A2008" w:rsidRPr="0060788D" w:rsidRDefault="008A2008" w:rsidP="00DC146A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bookmarkStart w:id="0" w:name="_GoBack"/>
      <w:r w:rsidRPr="0060788D">
        <w:rPr>
          <w:rFonts w:ascii="Times New Roman" w:eastAsia="华文中宋" w:hAnsi="Times New Roman" w:cs="Times New Roman"/>
          <w:bCs/>
          <w:sz w:val="44"/>
          <w:szCs w:val="44"/>
        </w:rPr>
        <w:t>2019</w:t>
      </w:r>
      <w:r w:rsidRPr="0060788D">
        <w:rPr>
          <w:rFonts w:ascii="Times New Roman" w:eastAsia="华文中宋" w:hAnsi="Times New Roman" w:cs="Times New Roman" w:hint="eastAsia"/>
          <w:bCs/>
          <w:sz w:val="44"/>
          <w:szCs w:val="44"/>
        </w:rPr>
        <w:t>年园区社会组织年检拟定结论公示</w:t>
      </w:r>
    </w:p>
    <w:bookmarkEnd w:id="0"/>
    <w:p w:rsidR="008A2008" w:rsidRDefault="008A2008" w:rsidP="008A2008">
      <w:pPr>
        <w:jc w:val="center"/>
        <w:rPr>
          <w:sz w:val="32"/>
          <w:szCs w:val="32"/>
        </w:rPr>
      </w:pPr>
      <w:r w:rsidRPr="0060788D">
        <w:rPr>
          <w:rFonts w:ascii="Times New Roman" w:eastAsia="仿宋_GB2312" w:hAnsi="Times New Roman" w:cs="Times New Roman"/>
          <w:sz w:val="32"/>
          <w:szCs w:val="32"/>
        </w:rPr>
        <w:t>（第一批，共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520</w:t>
      </w:r>
      <w:r w:rsidRPr="0060788D">
        <w:rPr>
          <w:rFonts w:ascii="Times New Roman" w:eastAsia="仿宋_GB2312" w:hAnsi="Times New Roman" w:cs="Times New Roman"/>
          <w:sz w:val="32"/>
          <w:szCs w:val="32"/>
        </w:rPr>
        <w:t>家）</w:t>
      </w:r>
    </w:p>
    <w:tbl>
      <w:tblPr>
        <w:tblW w:w="8740" w:type="dxa"/>
        <w:tblInd w:w="-5" w:type="dxa"/>
        <w:tblLook w:val="04A0" w:firstRow="1" w:lastRow="0" w:firstColumn="1" w:lastColumn="0" w:noHBand="0" w:noVBand="1"/>
      </w:tblPr>
      <w:tblGrid>
        <w:gridCol w:w="720"/>
        <w:gridCol w:w="4100"/>
        <w:gridCol w:w="3040"/>
        <w:gridCol w:w="880"/>
      </w:tblGrid>
      <w:tr w:rsidR="004C46E5" w:rsidRPr="004C46E5" w:rsidTr="004C46E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社会组织名称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46E5" w:rsidRPr="004C46E5" w:rsidRDefault="004C46E5" w:rsidP="003F054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业务主管单位/</w:t>
            </w:r>
            <w:r w:rsidRPr="004C46E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br/>
              <w:t>行业管理部门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年检</w:t>
            </w:r>
            <w:r w:rsidRPr="004C46E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苏州工业园区斜塘街道公共服务事务所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苏州工业园区呦呵人力资源俱乐部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苏州工业园区湖东星益亲子公益服务中心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苏州工业园区智慧社区发展中心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苏州工业园区维迩佰腾教育培训中心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苏州工业园区艾美艺术培训中心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苏州工业园区斜塘街道博爱志愿者服务社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苏州工业园区湖东智林公益读书会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苏州工业园区斜塘街道华联拳操社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苏州工业园区智信职业培训学校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苏州工业园区斜塘街道东方曲艺社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苏州工业园区唯亭街道益米阳光社区服务中心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苏州工业园区德威联合书院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苏州工业园区胜浦街道七色花帮扶中心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苏州工业园区娄葑啄木鸟心理咨询服务中心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苏州工业园区煜禾儿童教育培训中心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苏州工业园区安博京翰教育培训中心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苏州工业园区新科技术培训中心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苏州工业园区娄葑街道思麦特读书会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苏州工业园区吴风扇艺文化传播中心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苏州工业园区唯亭街道瀚林月社区服务中心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苏州工业园区中科大苏研院教育培训学校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苏州工业园区胜浦街道园东社区五彩连厢社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苏州工业园区胜浦街道情系浪花志愿队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苏州工业园区湖东爱宝园儿童发展中心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苏州工业园区东沙湖小绿匠环保服务中心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苏州工业园区斜塘街道东方红文化创新发展中心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苏州工业园区湖东智惠社区服务社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苏州工业园区博瑞英弘教育培训中心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苏州工业园区心莲心助老助残服务中心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苏州工业园区斜塘街道丰采锡剧社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苏州工业园区大未来青少年教育培训中心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苏州工业园区耳鸣之光听觉技术研究院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苏州工业园区新汇点教育培训中心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苏州工业园区伊顿幼儿园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苏州工业园区新娄幼儿园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苏州工业园区娄葑街道德善堂文化服务中心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苏州工业园区小小地球教育培训中心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苏州工业园区琅文培训中心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苏州工业园区唯亭街道哈哈图青少年儿童服务中心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苏州工业园区新纽顿会心幼儿园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苏州工业园区外国语学校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苏州工业园区湖东蓝鸟艺术服务中心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苏州工业园区动起来运动发展中心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苏州工业园区湖西爱梦公益坊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苏州工业园区庭恒汇文化交流中心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苏州工业园区斜塘街道彩莲社区三六零绿色环保卫士志愿队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苏州工业园区湖东古草文化艺术中心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苏州工业园区元圆健康促进服务中心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苏州工业园区娄葑街道众成社区服务中心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苏州工业园区九龙仓幼儿园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苏州工业园区红星青少年成长关爱中心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苏州工业园区颐莲居家养老服务中心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苏州工业园区湖西波比文化服务中心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苏州工业园区唯亭街道青草园读书会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苏州工业园区湖东星欢文化艺术交流中心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苏州工业园区育伦优艾思教育培训中心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苏州工业园区胜浦街道浦阿姨家政服务中心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苏州工业园区乐享青少年网球俱乐部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苏州工业园区爱维叶幼儿园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苏州工业园区湖东茉莉艺术中心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苏州工业园区西雅途家庭文化研究中心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苏州工业园区绿色江南公众环境关注中心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国土环保局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苏州工业园区加优海尚壹品幼儿园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苏州工业园区博伟海外教育学校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苏州工业园区优熠体育舞蹈运动发展中心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苏州工业园区胜浦街道浪花文艺社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苏州工业园区李根福金属工艺工作室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苏州工业园区娄葑街道三人行社工服务社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苏州工业园区胜浦街道园东社区暖心康乐园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苏州工业园区祺嘉亿城幼儿园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苏州工业园区科大讯飞教育培训中心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苏州工业园区斜塘街道彩虹家园社区发展中心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苏州工业园区太阳花儿童服务中心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苏州工业园区社会创新发展中心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苏州工业园区行知社工发展中心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苏州工业园区汤妈妈公益慈善中心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苏州工业园区萤火虫公益服务中心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苏州工业园区吴韵传承青少年服务中心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苏州工业园区中加海外教育学校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苏州工业园区湖西社区蒙特梭利儿童服务中心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苏州工业园区斜塘萤火之光社区服务中心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苏州工业园区祺乐悦澜湾幼儿园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苏州工业园区她力量女性发展中心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苏州工业园区润朗心理发展中心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苏州工业园区斜塘街道蓝岸书画社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苏州工业园区云尚之音文化艺术培训中心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苏州工业园区践远教育培训中心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苏州工业园区唯亭街道爱之行健康服务中心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苏州工业园区唯亭街道魔力王国青少年服务中心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苏州工业园区娄葑街道圆梦儿童服务中心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苏州工业园区湖西高阳红艺术服务中心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苏州工业园区胜浦街道新盛花园社区阳光乐龄社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苏州工业园区湖东绿色家园环保服务中心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苏州工业园区唯亭彩虹启星亲子俱乐部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苏州工业园区唯亭街道新阳光健康服务中心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苏州工业园区贝贝乐儿童教育培训中心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苏州工业园区月亮湾嘻嘻里文化服务中心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苏州工业园区东方华育培训学校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苏州工业园区青剑湖伊顿幼儿园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苏州工业园区怡康暮年关怀服务中心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苏州工业园区语商人工智能科技研究院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苏州工业园区瑞福德健康促进中心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苏州工业园区伊甸园家庭文化研究与指导中心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苏州工业园区胜浦街道绿洲青少年发展中心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苏州工业园区佳音英语培训中心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苏州工业园区范小青与当代作家研究中心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苏州工业园区湖东绿色能量环保服务中心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苏州工业园区林奇教育培训中心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苏州工业园区美联英语培训中心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苏州工业园区月亮湾世豪网球俱乐部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苏州工业园区绿色光年科普服务中心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苏州工业园区太阳星辰幼儿园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苏州工业园区佳艺御湖艺术幼儿园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苏州工业园区优儿教育培训中心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苏州工业园区东吴教育培训中心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苏州工业园区天才宝贝教育培训中心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苏州工业园区胜浦街道新盛暖心社区服务中心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苏州工业园区唯亭街道亭南文体服务中心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苏州工业园区东沙湖起点儿童青少年服务中心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苏州工业园区娄葑街道蒲公英文化社区服务中心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苏州工业园区贝思乐教育培训中心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苏州工业园区乐济公益婚恋服务中心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苏州工业园区衣加衣公益发展中心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苏州工业园区小百灵艺术团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苏州工业园区湖东商益文化服务中心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苏州工业园区东方花园医务室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苏州工业园区青伴青少年发展中心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苏州工业园区双子星公益慈善服务中心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苏州工业园区唯亭街道湖畔新村爱心服务社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苏州工业园区湖东欢欣水墨文化艺术服务中心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苏州工业园区涓滴社会工作服务中心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苏州工业园区湖东助益环保中心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苏州工业园区玲珑文化发展中心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苏州工业园区胜浦街道互联情社区公益服务中心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苏州工业园区英孚语言培训中心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苏州工业园区湖西可沐青少年儿童服务中心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苏州工业园区湖东热心帮生活服务中心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苏州工业园区娄葑街道至善传统文化中心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苏州工业园区海洋天堂儿童早期发展干预中心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苏州工业园区唯亭街道爱之韵社区服务中心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苏州工业园区胜浦街道欢乐阳光青少年成长中心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苏州工业园区湖东博爱园互助社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苏州工业园区湖东美丽女人社区服务中心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苏州工业园区东沙湖微生活文化服务中心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苏州工业园区斜塘街道莲香星火公益服务社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苏州工业园区奇智宝贝绿地幼儿园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苏州工业园区巴学园托管中心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苏州工业园区睿拓思技术服务应用中心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苏州工业园区湖西联新文化艺术团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苏州工业园区大湖城邦幼儿园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苏州工业园区诺迪幼儿园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苏州工业园区娄葑街道崇德文化交流中心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苏州工业园区博达教育培训中心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苏州工业园区湖东化繁为简社会服务中心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苏州工业园区唯亭街道安平泰读书会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苏州工业园区湖西晓知堂儿童青少年服务中心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苏州工业园区沃尔得语言培训中心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苏州工业园区娄葑泾园幼儿园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苏州工业园区斜塘街道墨香淞源书画苑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苏州工业园区博德语言培训中心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苏州工业园区新纽顿玲珑湾幼儿园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苏州工业园区斜塘街道海飞鱼文化服务中心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苏州工业园区卡鲁生产技术研究院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苏州工业园区湖东久其道文化服务中心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苏州工业园区弘化社书画艺术社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苏州工业园区娄葑街道风华曲艺社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苏州工业园区湖东御风户外运动俱乐部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苏州工业园区唯亭街道稻香舞蹈社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苏州工业园区博爱学校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苏州工业园区东方维罗纳幼儿园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苏州工业园区天虹都市花园幼儿园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苏州工业园区胜浦街道雅韵首艺文化服务中心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苏州工业园区新融学校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苏州工业园区胜浦街道宏祥星光文化服务中心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苏州工业园区康佳青剑湖幼儿园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苏州工业园区湖西童乐园儿童服务中心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苏州工业园区爱菡早期发展干预中心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苏州工业园区唯亭街道青苑文艺宣传队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苏州工业园区二十一世纪实验幼儿园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苏州工业园区富华苑幼儿园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苏州工业园区唯亭街道亭苑风韵文化服务中心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苏州工业园区领科海外教育学校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苏州工业园区唯亭街道亲亲护苗青少年服务中心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苏州工业园区娄葑街道海趣青少年服务中心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苏州工业园区博爱康复诊所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苏州工业园区娄葑街道星之坊艺术文化中心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苏州工业园区胜浦街道吴淞社区熊孩子文化交流服务中心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苏州工业园区胜浦街道闻涛夕阳红太极拳俱乐部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苏州工业园区鸿雁公益服务站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政法委员会（司法局）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苏州工业园区唯亭街道百亚之星艺术中心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苏州工业园区湖东思塾慧文化服务中心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苏州工业园区湖西爱心三六五便民服务社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苏州工业园区吴地鬼谷文化研究会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苏州工业园区太阳花英语教育培训中心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苏州工业园区马荣教育橄榄湾幼儿园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苏州工业园区幼师童梦幼儿园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苏州工业园区久龄居家养老服务中心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苏州工业园区唯亭街道青澄乐活社区互助中心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苏州工业园区湖东建屋桥社区服务中心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苏州工业园区西交教育培训中心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苏州工业园区友邻社会服务中心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苏州工业园区娄葑街道爱助家社区服务中心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苏州工业园区五色石青少年发展中心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苏州工业园区何建明文学工作室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苏州工业园区湖东白鹿书香文化服务中心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苏州工业园区东方岚谷欧洲城幼儿园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苏州工业园区胜浦街道阳光向日葵社区服务中心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苏州工业园区蒙纳士科学技术研究院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苏州工业园区九鼎教育培训中心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苏州工业园区娄葑街道郁金香文化服务中心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苏州工业园区文正国学文化中心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苏州工业园区娄葑街道优博社区服务中心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苏州工业园区东沙湖乐睦邻社区服务中心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苏州工业园区湖东优之爱母婴服务中心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苏州工业园区胜浦街道逸芬文化服务中心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苏州工业园区月亮湾蚕姑娘青少年服务中心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苏州工业园区斜塘街道苏式生活艺术文化中心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苏州工业园区益启来社会服务中心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苏州工业园区新湖左岸幼儿园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苏州工业园区重元寺佛教文化艺术研究院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苏州工业园区心饴心理发展中心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苏州工业园区弘化社传统文化研究所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苏州工业园区湖东幸福妈妈服务与发展中心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苏州工业园区斜塘街道淞泽益邻社区服务社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苏州工业园区佐罗击剑俱乐部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苏州工业园区娄葑街道悦心青少年服务中心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苏州工业园区斜塘街道思源绿动社区服务中心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苏州工业园区湖西百合公益服务中心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苏州工业园区娄葑街道紫竹文化服务中心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苏州工业园区斜塘街道星星益站儿童早期发展干预中心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苏州工业园区娄葑街道乐跑运动俱乐部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苏州工业园区娄葑街道夕阳红艺术团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苏州工业园区湖东维爱心理咨询服务中心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苏州工业园区斜塘街道东韵新风宣卷锡剧社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苏州工业园区湖西艺芳缘沪剧社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苏州工业园区湖东博睿心理发展中心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苏州工业园区胜浦街道市镇社区三乐三为健康服务中心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苏州工业园区斜塘街道博文青少年科技创新研究中心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苏州工业园区湖西绿苹果爱心社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苏州工业园区贵都社区卫生服务站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苏州工业园区湖西和合诚帮文化交流中心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苏州工业园区东沙湖赤道社区服务中心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苏州工业园区斜塘街道星涛社区莲韵文艺社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苏州工业园区湖西艾屮健康服务中心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苏州工业园区星愿之树社会服务中心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苏州工业园区探秘王国艺术服务中心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苏州工业园区娄葑街道福乐适健康服务中心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苏州工业园区湖西心欣社工事务所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苏州工业园区巾帼环保发展中心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苏州工业园区幸福互助服务社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苏州工业园区胜浦街道新盛社区小天才亲子家庭服务中心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苏州工业园区斜塘街道淞涛文华文化服务中心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苏州工业园区贝尔亭苑实验幼儿园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苏州工业园区道文化传播中心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苏州工业园区斜塘街道园翔戏曲社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苏州工业园区月亮湾益动菁英社区服务社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苏州工业园区唯亭街道春晖亲子俱乐部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苏州工业园区未来城幼儿园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苏州工业园区娄葑街道梅花家政志愿服务中心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苏州工业园区唯亭街道高浜爱心会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苏州工业园区墨非创艺中心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苏州工业园区名城石莲幼儿园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苏州工业园区唯亭街道东亭淡檀摄影俱乐部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苏州工业园区娄葑街道和安居佳社区服务中心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苏州工业园区昂立幼儿园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苏州工业园区湖西星公益文化艺术交流中心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苏州工业园区唯亭街道张泾亭飞燕舞蹈队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苏州工业园区斜塘街道和韵乒乓俱乐部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苏州工业园区斜塘街道艺舟书画传习社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苏州工业园区斜塘街道莲香藕苑戏曲社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苏州工业园区益心公益社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苏州工业园区娄葑街道三弦文艺社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苏州工业园区独墅湖幼儿园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苏州工业园区湖西博爱园志愿者服务中心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苏州工业园区娄葑街道善德爱心社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苏州工业园区唯亭街道澄澄社区服务中心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苏州工业园区胜浦街道康福健康服务中心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苏州工业园区爱之翼儿童早期发展干预中心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苏州工业园区华星财经培训中心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苏州工业园区东方软能力拓展中心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苏州工业园区湖西四季逸风阅读绘本中心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苏州工业园区中信森林湖幼儿园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苏州工业园区徐霄封活力羽球俱乐部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苏州工业园区苏令新文化发展中心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苏州工业园区弘知堂书友俱乐部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苏州工业园区高博软件培训中心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苏州工业园区华煜视觉文化传媒发展中心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苏州工业园区瑞思英语培训中心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苏州工业园区苏胜教育培训中心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苏州工业园区唯亭街道群艺曲艺社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苏州工业园区娄葑街道银丝飞扬文艺社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苏州工业园区胜浦街道金苑社区青少年墨香书法社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苏州工业园区斜塘街道顶尖社区服务中心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苏州工业园区娄葑街道汇邻社区服务中心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苏州工业园区联合康复研发中心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苏州工业园区湖东彩虹梦乐园儿童服务中心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苏州工业园区童行青少年成长中心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苏州工业园区湖东澜婷舞美艺术中心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苏州工业园区斜塘街道淞乐坊文艺社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苏州工业园区心愿树教育培训中心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苏州工业园区叶子婚恋情感服务中心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苏州工业园区斜塘街道星涛社区民星曲艺社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苏州工业园区安康诊所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苏州工业园区唯亭街道青风湖韵志愿者服务社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苏州工业园区薪运文化发展中心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苏州工业园区东沙湖老帅哥文化艺术中心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苏州工业园区洪恩教育培训中心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苏州工业园区爱尚科学青少年发展中心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苏州工业园区湖东蒙特梭利儿童服务中心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苏州工业园区斜塘街道勤治先锋社区服务中心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苏州工业园区娄葑街道百花齐放文艺社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苏州工业园区德尚堂文化服务中心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苏州工业园区斜塘街道海婴轩青少年发展中心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苏州工业园区宝元英语培训中心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苏州工业园区东沙湖旭日升太极剑俱乐部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苏州工业园区娄葑街道欣欣文艺队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苏州工业园区斜塘街道阳光驿站义务帮教中心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苏州工业园区东沙湖雨田瑜伽服务中心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苏州工业园区湖东乐享家家庭服务中心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苏州工业园区爱分享人青少年服务中心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苏州工业园区娄葑街道福瑞宝社工事务所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苏州工业园区唯亭街道小麦苗儿童发展中心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苏州工业园区斜塘街道琪彩炫文化艺术中心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苏州工业园区湖东心艺术瑜伽服务中心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苏州工业园区胜浦街道金苑爱心公益社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苏州工业园区星火文化服务中心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苏州工业园区湖西佳美人生心理发展中心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苏州工业园区唯亭街道青湖风采杨氏太极拳俱乐部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苏州工业园区娄葑街道善泉健康服务中心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苏州工业园区三之三金湖湾幼儿园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苏州工业园区斜塘街道坊弘曲艺社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苏州工业园区湖东启明创意时空文化艺术工作室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苏州工业园区胜浦街道传馨曲艺社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苏州工业园区胜浦街道护苗青年志愿服务中心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苏州工业园区东沙湖先锋老党员志愿队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苏州工业园区月亮湾心悦青少年儿童服务中心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苏州工业园区斜塘街道红管家社区服务中心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苏州工业园区胜浦街道吴淞社区曲艺社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苏州工业园区智慧城市实验室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苏州工业园区娄葑街道乐善健康服务中心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苏州工业园区唯亭街道阳光邻里互助中心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苏州工业园区三之三加城幼儿园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苏州工业园区湖西五彩社会服务中心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苏州工业园区月亮湾瑞丁丁文化服务中心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苏州工业园区娄葑街道善康服务互助中心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苏州工业园区书恒儿童阅读服务中心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苏州工业园区唯亭街道创之客青少年服务中心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苏州工业园区斜塘街道东韵羽毛球俱乐部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苏州工业园区东沙湖毛毛亲子俱乐部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苏州工业园区斜塘街道万卷酬勤文化发展中心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苏州工业园区斜塘街道魅力夕阳红社区服务社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苏州工业园区斜塘街道水乡东韵曲艺中心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苏州工业园区天虹水墨花园幼儿园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苏州工业园区冷泉港亚洲基因科学学习中心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苏州工业园区湖东心家庭社会服务中心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苏州工业园区亿中梦高尔夫幼儿园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苏州工业园区娄葑街道苏雅韵评弹俱乐部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苏州工业园区东沙湖星耀青少年篮球运动服务中心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苏州工业园区唯亭街道遇见小蜜蜂文化促进中心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苏州工业园区湖东丑小鸭儿童发展中心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苏州工业园区斜塘街道淞涛宣正志愿服务中心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苏州工业园区敦仁文化服务中心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苏州工业园区湖西与你同行心理发展中心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湖西社工委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苏州工业园区绿光青少年服务中心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苏州工业园区湖东平衡慕女性社区服务中心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苏州工业园区祺嘉澜溪苑幼儿园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苏州工业园区诺恒语言培训中心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苏州工业园区融荟文化交流中心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苏州工业园区益多英语培训中心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苏州工业园区唯亭三之三幼儿园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苏州工业园区伟才厚永幼儿园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苏州工业园区胜浦街道书香驿站服务中心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苏州工业园区湖东微笑生活信息服务中心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苏州工业园区康博家庭服务中心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劳动和社会保障局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苏州工业园区湖东联众社区服务中心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苏州工业园区月亮湾格林社区文化服务中心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苏州工业园区中新社工事务所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苏州工业园区娄葑街道汇至技术信息咨询服务中心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苏州工业园区斜塘街道幽然瑜伽俱乐部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苏州工业园区乐馨居居家养老服务中心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苏州工业园区爱助生命品格发展中心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苏州工业园区陪伊青少年儿童发展中心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苏州工业园区东沙湖兰迪文化发展中心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苏州工业园区斜塘街道億起成长亲子俱乐部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苏州工业园区斜塘街道同阅绘文化服务中心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苏州工业园区湖东童星梦青少年服务中心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苏州工业园区湖东一心社区文化发展服务中心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苏州工业园区唯康幼儿园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苏州工业园区唯亭街道蓓蕾心喜悦社区服务中心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唯亭街道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苏州工业园区东沙湖韵爱益家社区服务中心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苏州工业园区湖东邻里情社区服务中心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苏州工业园区湖东墨香斋书画社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苏州工业园区胜浦街道公共服务事务所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苏州工业园区康稼儿童保健诊所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苏州工业园区湖东众益馨社区服务中心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苏州工业园区闺秀文化传播中心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苏州工业园区金相邻社会服务中心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苏州工业园区胜浦街道爱心百草园园艺文化服务中心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苏州工业园区胜浦街道小青禾青少年服务中心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苏州工业园区湖东博雅女性发展服务中心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苏州工业园区南京师范大学幼儿园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苏州工业园区美乐树培训中心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苏州工业园区月亮湾优悠未来文化服务中心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苏州工业园区东沙湖冰人青年服务中心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苏州新加坡国际学校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苏州工业园区斜塘街道青茶社区服务中心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苏州工业园区大块头青少年篮球俱乐部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苏州工业园区知味营养健康促进服务中心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苏州工业园区天虹雍景湾幼儿园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苏州工业园区东沙湖国乐文化传习社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苏州工业园区斜塘街道乐彩田青少年文化服务中心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苏州工业园区湖东为爱启航幸福家庭服务中心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苏州工业园区东沙湖果果豆文化服务中心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东沙湖社工委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苏州工业园区湖东融合家社区服务中心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苏州工业园区南加州教育培训中心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苏州工业园区娄葑街道云公艺青少年服务中心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苏州工业园区维多利亚幼儿园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苏州工业园区康乐斯顿外国语学校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苏州工业园区阳光环保社区服务中心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国土环保局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苏州工业园区娄葑街道泾南金乡邻维修服务中心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苏州工业园区海归人才子女学校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苏州工业园区湖东赛福足球俱乐部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苏州工业园区爱莲社会组织发展中心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苏州工业园区娄葑街道阳光文艺表演队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娄葑街道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苏州工业园区哈美培训中心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苏州工业园区青年应急救援队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苏州工业园区鹿鸣传统文化交流中心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苏州工业园区代顿先进技术研究院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苏州工业园区沐风环保服务中心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国土环保局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苏州工业园区胜浦街道博雅群艺宣卷曲艺社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苏州工业园区湖东禾欣青少年发展中心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苏州工业园区法润法治发展中心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政法委员会（司法局）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苏州工业园区奥英青少年足球俱乐部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苏州工业园区为明幼儿园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苏州工业园区宋庆龄幼儿园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苏州工业园区胜浦街道滨江苑社区彩虹志愿者服务中心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胜浦街道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苏州工业园区蓝天社会创新发展服务中心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苏州工业园区涵蓝教育培训中心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苏州工业园区轮比亚体育运动俱乐部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苏州工业园区湖东露西品质生活俱乐部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苏州工业园区成松互助社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苏州工业园区月亮湾颐家暮年居家养老服务中心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月亮湾社工委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苏州工业园区星之舞舞蹈培训中心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苏州工业园区安全防范行业协会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园区公安局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苏州工业园区资源节约与能源管理协会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苏州工业园区融资租赁行业协会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金融管理服务局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苏州工业园区博士联谊会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苏州工业园区演讲协会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苏州工业园区信用建设促进会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苏州工业园区围棋协会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苏州工业园区工商业联合会唯亭商会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苏州工业园区会展行业协会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苏州工业园区教育学会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苏州工业园区企业发展服务促进会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苏州工业园区总商会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苏州工业园区股份制企业协会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金融管理服务局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苏州工业园区电子半导体行业协会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苏州工业园区爱莲同舟环保志愿者联合会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国土环保局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苏州工业园区内部审计协会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财政局（审计局）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苏州工业园区人力资源协会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苏州工业园区培训经理人协会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苏州工业园区触爱行动联盟协会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苏州工业园区产业工程师技师协会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苏州工业园区雪莲花助学联合会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苏州工业园区阳澄湖大闸蟹行业协会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苏州工业园区电子商务协会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中国（江苏）自由贸易试验区苏州片区综合协调局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苏州工业园区酒店业协会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苏州工业园区民办教育协会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苏州工业园区人才创新创业促进会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苏州工业园区服务贸易协会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苏州工业园区绿色产业联盟协会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苏州工业园区工商业联合会斜塘商会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苏州工业园区爱乐合唱团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苏州工业园区佛教协会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苏州工业园区湖东太极拳联盟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苏州工业园区斜塘摄影协会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斜塘街道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苏州工业园区贸易与投资便利化促进会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中国（江苏）自由贸易试验区苏州片区综合协调局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苏州工业园区商业联合会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苏州工业园区人民调解协会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政法委员会（司法局）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苏州工业园区借鉴新加坡经验研究会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苏州工业园区新的社会阶层人士联合会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苏州工业园区会计学会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财政局（审计局）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苏州工业园区食品商会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苏州工业园区广告协会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苏州工业园区归国留学人员联谊会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组织部（人事局、妇工委、团工委）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苏州工业园区台湾同胞投资企业协会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苏州工业园区书法家协会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苏州工业园区人工智能产业协会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苏州工业园区航空行业协会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苏州工业园区外商投资企业协会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苏州工业园区纳米技术应用产业创新协会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苏州工业园区新媒体行业协会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苏州工业园区基督教三自爱国运动委员会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苏州工业园区激光产业创新联盟协会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苏州工业园区党外知识分子联谊会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苏州工业园区医药科技联盟协会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科信局（科协）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苏州工业园区半导体照明技术联合会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苏州工业园区创业联谊会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劳动和社会保障局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苏州工业园区人力资源服务行业协会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劳动和社会保障局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苏州工业园区网球协会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苏州工业园区道教协会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苏州工业园区映山红助学联合会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苏州工业园区老年人体育协会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苏州工业园区物流行业协会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苏州工业园区侨商投资企业商会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苏州工业园区电影协会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苏州工业园区工商业联合会娄葑商会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苏州工业园区游泳协会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苏州工业园区家庭服务行业协会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劳动和社会保障局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苏州工业园区律师协会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政法委员会（司法局）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苏州工业园区湖东篮球联盟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苏州工业园区湖东乒乓球联盟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湖东社工委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苏州工业园区志愿者协会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宣传部（文体旅游局、文明办）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苏州工业园区天主教爱国会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统战部（民宗局、台办、工商联）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苏州工业园区楼宇经济促进会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苏州工业园区汽车行业协会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经发委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苏州工业园区迎春花爱心联合会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C46E5" w:rsidRPr="004C46E5" w:rsidTr="004C46E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苏州工业园区善城公益联合会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E5" w:rsidRPr="004C46E5" w:rsidRDefault="004C46E5" w:rsidP="004C46E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E5" w:rsidRPr="004C46E5" w:rsidRDefault="004C46E5" w:rsidP="004C46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46E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3A4245" w:rsidRPr="00A8526B" w:rsidRDefault="003A4245"/>
    <w:sectPr w:rsidR="003A4245" w:rsidRPr="00A8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10" w:rsidRDefault="00A73910" w:rsidP="00DC146A">
      <w:r>
        <w:separator/>
      </w:r>
    </w:p>
  </w:endnote>
  <w:endnote w:type="continuationSeparator" w:id="0">
    <w:p w:rsidR="00A73910" w:rsidRDefault="00A73910" w:rsidP="00DC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g`.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10" w:rsidRDefault="00A73910" w:rsidP="00DC146A">
      <w:r>
        <w:separator/>
      </w:r>
    </w:p>
  </w:footnote>
  <w:footnote w:type="continuationSeparator" w:id="0">
    <w:p w:rsidR="00A73910" w:rsidRDefault="00A73910" w:rsidP="00DC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3037"/>
    <w:multiLevelType w:val="hybridMultilevel"/>
    <w:tmpl w:val="816ECED0"/>
    <w:lvl w:ilvl="0" w:tplc="CFC8BB1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6B"/>
    <w:rsid w:val="000A401E"/>
    <w:rsid w:val="00154D49"/>
    <w:rsid w:val="002C65EC"/>
    <w:rsid w:val="003A4245"/>
    <w:rsid w:val="003F0544"/>
    <w:rsid w:val="004C46E5"/>
    <w:rsid w:val="004D6547"/>
    <w:rsid w:val="00735EB5"/>
    <w:rsid w:val="008A2008"/>
    <w:rsid w:val="00A73910"/>
    <w:rsid w:val="00A8526B"/>
    <w:rsid w:val="00D5725D"/>
    <w:rsid w:val="00DC146A"/>
    <w:rsid w:val="00F207D2"/>
    <w:rsid w:val="00F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D5DA6-361B-4598-B636-63BEF1A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852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8526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8A200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A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8A2008"/>
  </w:style>
  <w:style w:type="character" w:styleId="a5">
    <w:name w:val="Hyperlink"/>
    <w:basedOn w:val="a0"/>
    <w:uiPriority w:val="99"/>
    <w:semiHidden/>
    <w:unhideWhenUsed/>
    <w:rsid w:val="008A200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008"/>
    <w:rPr>
      <w:color w:val="954F72"/>
      <w:u w:val="single"/>
    </w:rPr>
  </w:style>
  <w:style w:type="paragraph" w:customStyle="1" w:styleId="xl65">
    <w:name w:val="xl65"/>
    <w:basedOn w:val="a"/>
    <w:rsid w:val="008A20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A20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A20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A20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8A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A200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2008"/>
    <w:rPr>
      <w:sz w:val="18"/>
      <w:szCs w:val="18"/>
    </w:rPr>
  </w:style>
  <w:style w:type="paragraph" w:styleId="a9">
    <w:name w:val="List Paragraph"/>
    <w:basedOn w:val="a"/>
    <w:uiPriority w:val="34"/>
    <w:qFormat/>
    <w:rsid w:val="00735EB5"/>
    <w:pPr>
      <w:ind w:firstLineChars="200" w:firstLine="420"/>
    </w:pPr>
  </w:style>
  <w:style w:type="paragraph" w:customStyle="1" w:styleId="font5">
    <w:name w:val="font5"/>
    <w:basedOn w:val="a"/>
    <w:rsid w:val="004C4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4C4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C4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C4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C4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C4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C4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智慧社区发展中心-顾赟</dc:creator>
  <cp:keywords/>
  <dc:description/>
  <cp:lastModifiedBy>计算机信息中心(网站运营)-顾雅芳</cp:lastModifiedBy>
  <cp:revision>2</cp:revision>
  <dcterms:created xsi:type="dcterms:W3CDTF">2020-10-19T01:49:00Z</dcterms:created>
  <dcterms:modified xsi:type="dcterms:W3CDTF">2020-10-19T01:49:00Z</dcterms:modified>
</cp:coreProperties>
</file>