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9A" w:rsidRDefault="0006749A" w:rsidP="0006749A">
      <w:pPr>
        <w:snapToGrid w:val="0"/>
        <w:rPr>
          <w:rFonts w:ascii="黑体" w:eastAsia="黑体" w:hAnsi="黑体" w:cs="仿宋_GB2312"/>
          <w:color w:val="000000" w:themeColor="text1"/>
          <w:sz w:val="32"/>
          <w:szCs w:val="32"/>
        </w:rPr>
      </w:pPr>
      <w:r w:rsidRPr="009B7490">
        <w:rPr>
          <w:rFonts w:ascii="黑体" w:eastAsia="黑体" w:hAnsi="黑体" w:cs="仿宋_GB2312" w:hint="eastAsia"/>
          <w:color w:val="000000" w:themeColor="text1"/>
          <w:kern w:val="0"/>
          <w:sz w:val="32"/>
          <w:szCs w:val="32"/>
        </w:rPr>
        <w:t>附件</w:t>
      </w:r>
      <w:r w:rsidRPr="009B7490">
        <w:rPr>
          <w:rFonts w:ascii="黑体" w:eastAsia="黑体" w:hAnsi="黑体" w:cs="仿宋_GB2312"/>
          <w:color w:val="000000" w:themeColor="text1"/>
          <w:sz w:val="32"/>
          <w:szCs w:val="32"/>
        </w:rPr>
        <w:t>1</w:t>
      </w:r>
      <w:r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-1</w:t>
      </w:r>
      <w:bookmarkStart w:id="0" w:name="_GoBack"/>
      <w:bookmarkEnd w:id="0"/>
    </w:p>
    <w:p w:rsidR="0006749A" w:rsidRPr="003F26C1" w:rsidRDefault="0006749A" w:rsidP="0006749A">
      <w:pPr>
        <w:spacing w:line="560" w:lineRule="exact"/>
        <w:jc w:val="center"/>
        <w:rPr>
          <w:rFonts w:ascii="方正小标宋简体" w:eastAsia="方正小标宋简体" w:hAnsi="Times New Roman"/>
          <w:color w:val="000000" w:themeColor="text1"/>
          <w:sz w:val="36"/>
          <w:szCs w:val="36"/>
        </w:rPr>
      </w:pPr>
      <w:r w:rsidRPr="003F26C1">
        <w:rPr>
          <w:rFonts w:ascii="方正小标宋简体" w:eastAsia="方正小标宋简体" w:hAnsi="Times New Roman" w:hint="eastAsia"/>
          <w:color w:val="000000" w:themeColor="text1"/>
          <w:sz w:val="36"/>
          <w:szCs w:val="36"/>
        </w:rPr>
        <w:t>苏州市级及园区人社部门认定的网上学习平台</w:t>
      </w:r>
    </w:p>
    <w:p w:rsidR="0006749A" w:rsidRDefault="0006749A" w:rsidP="0006749A">
      <w:pPr>
        <w:snapToGrid w:val="0"/>
        <w:spacing w:line="560" w:lineRule="exact"/>
        <w:rPr>
          <w:rFonts w:ascii="黑体" w:eastAsia="黑体" w:hAnsi="黑体" w:cs="仿宋_GB2312"/>
          <w:color w:val="000000" w:themeColor="text1"/>
          <w:sz w:val="32"/>
          <w:szCs w:val="32"/>
        </w:rPr>
      </w:pPr>
    </w:p>
    <w:p w:rsidR="0006749A" w:rsidRPr="009B7490" w:rsidRDefault="0006749A" w:rsidP="0006749A">
      <w:pPr>
        <w:pStyle w:val="a6"/>
        <w:numPr>
          <w:ilvl w:val="0"/>
          <w:numId w:val="1"/>
        </w:numPr>
        <w:snapToGrid w:val="0"/>
        <w:spacing w:line="560" w:lineRule="exact"/>
        <w:ind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 w:rsidRPr="009B749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北京一维大成科技有限公司</w:t>
      </w:r>
    </w:p>
    <w:p w:rsidR="0006749A" w:rsidRDefault="0006749A" w:rsidP="0006749A">
      <w:pPr>
        <w:pStyle w:val="a6"/>
        <w:snapToGrid w:val="0"/>
        <w:spacing w:line="560" w:lineRule="exact"/>
        <w:ind w:left="360" w:firstLineChars="350" w:firstLine="112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 w:rsidRPr="009B749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平台网址</w:t>
      </w:r>
      <w:r w:rsidRPr="0029345E">
        <w:rPr>
          <w:rFonts w:ascii="Times New Roman" w:eastAsia="仿宋_GB2312" w:hAnsi="Times New Roman" w:cs="仿宋_GB2312" w:hint="eastAsia"/>
          <w:sz w:val="32"/>
          <w:szCs w:val="32"/>
        </w:rPr>
        <w:t>：</w:t>
      </w:r>
      <w:hyperlink r:id="rId7" w:history="1">
        <w:r w:rsidRPr="0029345E">
          <w:rPr>
            <w:rFonts w:ascii="Times New Roman" w:eastAsia="仿宋_GB2312" w:hAnsi="Times New Roman" w:cs="仿宋_GB2312" w:hint="eastAsia"/>
            <w:color w:val="000000" w:themeColor="text1"/>
            <w:sz w:val="32"/>
            <w:szCs w:val="32"/>
          </w:rPr>
          <w:t>http://xingtai.bjewaytech.com/</w:t>
        </w:r>
      </w:hyperlink>
    </w:p>
    <w:p w:rsidR="0006749A" w:rsidRDefault="0006749A" w:rsidP="0006749A">
      <w:pPr>
        <w:pStyle w:val="a6"/>
        <w:snapToGrid w:val="0"/>
        <w:spacing w:line="560" w:lineRule="exact"/>
        <w:ind w:left="360" w:firstLineChars="350" w:firstLine="112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联系方式：宋</w:t>
      </w:r>
      <w:r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水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 xml:space="preserve"> 18210213525</w:t>
      </w:r>
    </w:p>
    <w:p w:rsidR="0006749A" w:rsidRDefault="0006749A" w:rsidP="0006749A">
      <w:pPr>
        <w:pStyle w:val="a6"/>
        <w:snapToGrid w:val="0"/>
        <w:spacing w:line="560" w:lineRule="exact"/>
        <w:ind w:left="36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 xml:space="preserve">             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客服中心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 xml:space="preserve"> 01087901818</w:t>
      </w:r>
    </w:p>
    <w:p w:rsidR="0006749A" w:rsidRPr="00540259" w:rsidRDefault="0006749A" w:rsidP="0006749A">
      <w:pPr>
        <w:snapToGrid w:val="0"/>
        <w:spacing w:line="560" w:lineRule="exact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</w:p>
    <w:p w:rsidR="0006749A" w:rsidRPr="00167521" w:rsidRDefault="0006749A" w:rsidP="0006749A">
      <w:pPr>
        <w:pStyle w:val="a6"/>
        <w:numPr>
          <w:ilvl w:val="0"/>
          <w:numId w:val="1"/>
        </w:numPr>
        <w:snapToGrid w:val="0"/>
        <w:spacing w:line="560" w:lineRule="exact"/>
        <w:ind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 xml:space="preserve"> </w:t>
      </w:r>
      <w:r w:rsidRPr="00167521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平安国际智慧城市科技股份有限公司</w:t>
      </w:r>
    </w:p>
    <w:p w:rsidR="0006749A" w:rsidRDefault="0006749A" w:rsidP="0006749A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 w:rsidRPr="009B749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 xml:space="preserve">   </w:t>
      </w:r>
      <w:r w:rsidRPr="009B7490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平台网址：</w:t>
      </w:r>
      <w:r w:rsidRPr="00C945F5">
        <w:rPr>
          <w:rStyle w:val="a5"/>
          <w:rFonts w:ascii="Times New Roman" w:eastAsia="仿宋_GB2312" w:hAnsi="Times New Roman" w:cs="仿宋_GB2312" w:hint="eastAsia"/>
          <w:sz w:val="32"/>
          <w:szCs w:val="32"/>
        </w:rPr>
        <w:t>www.zhi-niao.com</w:t>
      </w:r>
    </w:p>
    <w:p w:rsidR="0006749A" w:rsidRDefault="0006749A" w:rsidP="0006749A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联系方式：周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恺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 xml:space="preserve"> 13862151868</w:t>
      </w:r>
    </w:p>
    <w:p w:rsidR="0006749A" w:rsidRDefault="0006749A" w:rsidP="0006749A">
      <w:pPr>
        <w:snapToGrid w:val="0"/>
        <w:spacing w:line="560" w:lineRule="exact"/>
        <w:ind w:firstLineChars="950" w:firstLine="30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孙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静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 xml:space="preserve"> 13338693669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（姑苏、高新）</w:t>
      </w:r>
    </w:p>
    <w:p w:rsidR="0006749A" w:rsidRDefault="0006749A" w:rsidP="0006749A">
      <w:pPr>
        <w:snapToGrid w:val="0"/>
        <w:spacing w:line="560" w:lineRule="exact"/>
        <w:rPr>
          <w:rFonts w:ascii="仿宋_GB2312" w:eastAsia="仿宋_GB2312" w:hAnsi="黑体"/>
          <w:color w:val="000000" w:themeColor="text1"/>
          <w:kern w:val="0"/>
          <w:sz w:val="32"/>
          <w:szCs w:val="32"/>
        </w:rPr>
      </w:pPr>
    </w:p>
    <w:p w:rsidR="0006749A" w:rsidRPr="00540259" w:rsidRDefault="0006749A" w:rsidP="0006749A">
      <w:pPr>
        <w:pStyle w:val="a6"/>
        <w:numPr>
          <w:ilvl w:val="0"/>
          <w:numId w:val="1"/>
        </w:numPr>
        <w:snapToGrid w:val="0"/>
        <w:spacing w:line="560" w:lineRule="exact"/>
        <w:ind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 xml:space="preserve"> </w:t>
      </w:r>
      <w:r w:rsidRPr="00540259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苏州圆才企业管理培训有限公司</w:t>
      </w:r>
    </w:p>
    <w:p w:rsidR="0006749A" w:rsidRPr="00F4424E" w:rsidRDefault="0006749A" w:rsidP="0006749A">
      <w:pPr>
        <w:snapToGrid w:val="0"/>
        <w:spacing w:line="560" w:lineRule="exact"/>
        <w:ind w:firstLineChars="400" w:firstLine="128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 w:rsidRPr="00F4424E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平台</w:t>
      </w:r>
      <w:r w:rsidRPr="00F4424E"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网址</w:t>
      </w:r>
      <w:r w:rsidRPr="00F4424E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：</w:t>
      </w:r>
      <w:hyperlink r:id="rId8" w:history="1">
        <w:r w:rsidRPr="00F4424E">
          <w:rPr>
            <w:rFonts w:ascii="Times New Roman" w:eastAsia="仿宋_GB2312" w:hAnsi="Times New Roman" w:cs="仿宋_GB2312"/>
            <w:color w:val="000000" w:themeColor="text1"/>
            <w:sz w:val="32"/>
            <w:szCs w:val="32"/>
          </w:rPr>
          <w:t>http://www.ydxstraining.com</w:t>
        </w:r>
      </w:hyperlink>
    </w:p>
    <w:p w:rsidR="0006749A" w:rsidRPr="00F4424E" w:rsidRDefault="0006749A" w:rsidP="0006749A">
      <w:pPr>
        <w:snapToGrid w:val="0"/>
        <w:spacing w:line="560" w:lineRule="exact"/>
        <w:ind w:firstLineChars="400" w:firstLine="128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 w:rsidRPr="00F4424E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联系方式：顾</w:t>
      </w:r>
      <w:r w:rsidRPr="00F4424E"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 xml:space="preserve">  </w:t>
      </w:r>
      <w:r w:rsidRPr="00F4424E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洵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 xml:space="preserve"> </w:t>
      </w:r>
      <w:r w:rsidRPr="00331432"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0512-66605859</w:t>
      </w:r>
      <w:r w:rsidRPr="00331432"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、</w:t>
      </w:r>
      <w:r w:rsidRPr="00331432"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13656201780</w:t>
      </w:r>
    </w:p>
    <w:p w:rsidR="0006749A" w:rsidRPr="00F4424E" w:rsidRDefault="0006749A" w:rsidP="0006749A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 w:rsidRPr="00F4424E"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 xml:space="preserve">           </w:t>
      </w:r>
      <w:r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 xml:space="preserve">   </w:t>
      </w:r>
      <w:r w:rsidRPr="00F4424E"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沈亚红</w:t>
      </w:r>
      <w:r w:rsidRPr="00F4424E"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 xml:space="preserve"> </w:t>
      </w:r>
      <w:r w:rsidRPr="00331432"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0512-66605874</w:t>
      </w:r>
      <w:r w:rsidRPr="00331432"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、</w:t>
      </w:r>
      <w:r w:rsidRPr="00331432"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13404221686</w:t>
      </w:r>
    </w:p>
    <w:p w:rsidR="00E95357" w:rsidRPr="0006749A" w:rsidRDefault="00E95357"/>
    <w:sectPr w:rsidR="00E95357" w:rsidRPr="00067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F2" w:rsidRDefault="002670F2" w:rsidP="0006749A">
      <w:r>
        <w:separator/>
      </w:r>
    </w:p>
  </w:endnote>
  <w:endnote w:type="continuationSeparator" w:id="0">
    <w:p w:rsidR="002670F2" w:rsidRDefault="002670F2" w:rsidP="0006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F2" w:rsidRDefault="002670F2" w:rsidP="0006749A">
      <w:r>
        <w:separator/>
      </w:r>
    </w:p>
  </w:footnote>
  <w:footnote w:type="continuationSeparator" w:id="0">
    <w:p w:rsidR="002670F2" w:rsidRDefault="002670F2" w:rsidP="00067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137F5"/>
    <w:multiLevelType w:val="hybridMultilevel"/>
    <w:tmpl w:val="45C405C8"/>
    <w:lvl w:ilvl="0" w:tplc="788AC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F2"/>
    <w:rsid w:val="0006749A"/>
    <w:rsid w:val="002670F2"/>
    <w:rsid w:val="00E95357"/>
    <w:rsid w:val="00E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761A69-E583-4B6E-A452-9B9478B4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4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4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49A"/>
    <w:rPr>
      <w:sz w:val="18"/>
      <w:szCs w:val="18"/>
    </w:rPr>
  </w:style>
  <w:style w:type="character" w:styleId="a5">
    <w:name w:val="Hyperlink"/>
    <w:basedOn w:val="a0"/>
    <w:uiPriority w:val="99"/>
    <w:unhideWhenUsed/>
    <w:rsid w:val="0006749A"/>
    <w:rPr>
      <w:color w:val="0563C1" w:themeColor="hyperlink"/>
      <w:u w:val="single"/>
    </w:rPr>
  </w:style>
  <w:style w:type="paragraph" w:styleId="a6">
    <w:name w:val="List Paragraph"/>
    <w:basedOn w:val="a"/>
    <w:uiPriority w:val="99"/>
    <w:qFormat/>
    <w:rsid w:val="000674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dxstrain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ingtai.bjewayte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劳动和社会保障局-尤嘉</dc:creator>
  <cp:keywords/>
  <dc:description/>
  <cp:lastModifiedBy>劳动和社会保障局-尤嘉</cp:lastModifiedBy>
  <cp:revision>2</cp:revision>
  <dcterms:created xsi:type="dcterms:W3CDTF">2021-02-07T06:52:00Z</dcterms:created>
  <dcterms:modified xsi:type="dcterms:W3CDTF">2021-02-07T06:52:00Z</dcterms:modified>
</cp:coreProperties>
</file>