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508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984"/>
        <w:gridCol w:w="1560"/>
        <w:gridCol w:w="1134"/>
        <w:gridCol w:w="1559"/>
        <w:gridCol w:w="850"/>
        <w:gridCol w:w="17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附件1：苏州市高新技术培育企业研发后补助资金申请表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bookmarkStart w:id="0" w:name="_GoBack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企业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基本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信息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68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2"/>
              </w:rPr>
              <w:t>所属行政区</w:t>
            </w:r>
          </w:p>
        </w:tc>
        <w:tc>
          <w:tcPr>
            <w:tcW w:w="68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2"/>
              </w:rPr>
              <w:t>企业所得税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2"/>
              </w:rPr>
              <w:t>主管税务机关</w:t>
            </w:r>
          </w:p>
        </w:tc>
        <w:tc>
          <w:tcPr>
            <w:tcW w:w="68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组织机构代码/统一社会信用代码</w:t>
            </w:r>
          </w:p>
        </w:tc>
        <w:tc>
          <w:tcPr>
            <w:tcW w:w="68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税务登记号/统一社会信用代码</w:t>
            </w:r>
          </w:p>
        </w:tc>
        <w:tc>
          <w:tcPr>
            <w:tcW w:w="68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企业地址及邮编</w:t>
            </w:r>
          </w:p>
        </w:tc>
        <w:tc>
          <w:tcPr>
            <w:tcW w:w="68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法定代表人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办公电话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1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办公电话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1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10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42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传真</w:t>
            </w:r>
          </w:p>
        </w:tc>
        <w:tc>
          <w:tcPr>
            <w:tcW w:w="1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企业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申请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46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苏州市高企培育库入库时间</w:t>
            </w:r>
          </w:p>
        </w:tc>
        <w:tc>
          <w:tcPr>
            <w:tcW w:w="4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年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6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上年度企业研发经费合计（万元）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（务必与审计报告保持一致）</w:t>
            </w:r>
          </w:p>
        </w:tc>
        <w:tc>
          <w:tcPr>
            <w:tcW w:w="4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7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本单位承诺本申请表中填报信息及相关附件材料真实、合法、有效。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  法人代表（签名）：　　　　　　　（单位公章）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       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区科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技主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门意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见</w:t>
            </w:r>
          </w:p>
        </w:tc>
        <w:tc>
          <w:tcPr>
            <w:tcW w:w="87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  负责人（签名）：        （单位盖章）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    年 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市科技局受理意见</w:t>
            </w:r>
          </w:p>
        </w:tc>
        <w:tc>
          <w:tcPr>
            <w:tcW w:w="8798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  负责人（签名）：        （单位盖章）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   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F4AA4"/>
    <w:rsid w:val="25EF4A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2018-01-23T07:59:00Z</dcterms:created>
  <dc:creator>错荡</dc:creator>
  <cp:lastModifiedBy>错荡</cp:lastModifiedBy>
  <dcterms:modified xsi:type="dcterms:W3CDTF">2018-01-23T08:00:34Z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